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781" w:type="dxa"/>
        <w:tblInd w:w="-176" w:type="dxa"/>
        <w:tblLayout w:type="fixed"/>
        <w:tblLook w:val="04A0"/>
      </w:tblPr>
      <w:tblGrid>
        <w:gridCol w:w="7056"/>
        <w:gridCol w:w="2725"/>
      </w:tblGrid>
      <w:tr w:rsidR="0036228A" w:rsidRPr="000C58A4" w:rsidTr="000C58A4">
        <w:trPr>
          <w:trHeight w:val="13812"/>
        </w:trPr>
        <w:tc>
          <w:tcPr>
            <w:tcW w:w="7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8A" w:rsidRPr="000C58A4" w:rsidRDefault="0036228A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C58A4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  <w:p w:rsidR="0036228A" w:rsidRPr="000C58A4" w:rsidRDefault="00F905CF">
            <w:pPr>
              <w:pStyle w:val="a3"/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>воспитательной работы за 2017 -2018</w:t>
            </w:r>
            <w:r w:rsidR="0036228A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учебный год</w:t>
            </w:r>
          </w:p>
          <w:p w:rsidR="0036228A" w:rsidRPr="000C58A4" w:rsidRDefault="0036228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6228A" w:rsidRPr="000C58A4" w:rsidRDefault="00B506B2" w:rsidP="0036228A">
            <w:pPr>
              <w:ind w:firstLine="567"/>
              <w:rPr>
                <w:b/>
                <w:i/>
                <w:sz w:val="28"/>
                <w:szCs w:val="28"/>
              </w:rPr>
            </w:pPr>
            <w:r w:rsidRPr="000C58A4">
              <w:rPr>
                <w:sz w:val="28"/>
                <w:szCs w:val="28"/>
              </w:rPr>
              <w:t>В 2017-2018</w:t>
            </w:r>
            <w:r w:rsidR="0036228A" w:rsidRPr="000C58A4">
              <w:rPr>
                <w:sz w:val="28"/>
                <w:szCs w:val="28"/>
              </w:rPr>
              <w:t xml:space="preserve"> учебном году </w:t>
            </w:r>
            <w:r w:rsidR="0036228A" w:rsidRPr="000C58A4">
              <w:rPr>
                <w:b/>
                <w:bCs/>
                <w:sz w:val="28"/>
                <w:szCs w:val="28"/>
              </w:rPr>
              <w:t>основной целью</w:t>
            </w:r>
            <w:r w:rsidR="0036228A" w:rsidRPr="000C58A4">
              <w:rPr>
                <w:sz w:val="28"/>
                <w:szCs w:val="28"/>
              </w:rPr>
              <w:t xml:space="preserve"> воспитательной работы школы  являлось </w:t>
            </w:r>
            <w:r w:rsidR="0036228A" w:rsidRPr="000C58A4">
              <w:rPr>
                <w:b/>
                <w:i/>
                <w:sz w:val="28"/>
                <w:szCs w:val="28"/>
              </w:rPr>
              <w:t>создание условий для воспитания и развития свободной, талантливой, физически здоровой личности, обогащённой научными знаниями, готовой к сознательной трудовой деятельности и нравственному поведению, ориентированной на самопознание и самовоспитание, с чувством гражданина, политической культурой, с духом свободы и демократии, личным достоинством.</w:t>
            </w:r>
          </w:p>
          <w:p w:rsidR="0036228A" w:rsidRPr="000C58A4" w:rsidRDefault="0036228A">
            <w:pPr>
              <w:ind w:firstLine="567"/>
              <w:jc w:val="both"/>
              <w:rPr>
                <w:sz w:val="28"/>
                <w:szCs w:val="28"/>
              </w:rPr>
            </w:pPr>
            <w:r w:rsidRPr="000C58A4">
              <w:rPr>
                <w:sz w:val="28"/>
                <w:szCs w:val="28"/>
              </w:rPr>
              <w:t>В воспитательную систему школы были включены мероприятия, являющиеся частью различных государственных и краевых программ. В начале учебного года, перед педагогическим коллективом школы, классными руководителями были поставлены основные задачи воспитательной деятельности:</w:t>
            </w:r>
          </w:p>
          <w:p w:rsidR="00813D94" w:rsidRPr="000C58A4" w:rsidRDefault="00813D94" w:rsidP="00813D9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58A4">
              <w:rPr>
                <w:rFonts w:ascii="Times New Roman" w:hAnsi="Times New Roman"/>
                <w:sz w:val="28"/>
                <w:szCs w:val="28"/>
                <w:lang w:eastAsia="ru-RU"/>
              </w:rPr>
              <w:t>1.Усилить работу по воспитанию гражданственности, патриотизма, духовности; формированию у детей нравственной и правовой культуры;</w:t>
            </w:r>
          </w:p>
          <w:p w:rsidR="00813D94" w:rsidRPr="000C58A4" w:rsidRDefault="00813D94" w:rsidP="00813D9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58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      </w:r>
          </w:p>
          <w:p w:rsidR="00813D94" w:rsidRPr="000C58A4" w:rsidRDefault="00813D94" w:rsidP="00813D9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8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Продолжать развитие и активизацию деятельности школьного ученического самоуправления; 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>формирование готовности и способности личности выполнять систему социальных ролей в современном обществе.</w:t>
            </w:r>
          </w:p>
          <w:p w:rsidR="00813D94" w:rsidRPr="000C58A4" w:rsidRDefault="00813D94" w:rsidP="00813D94">
            <w:pPr>
              <w:widowControl/>
              <w:rPr>
                <w:sz w:val="28"/>
                <w:szCs w:val="28"/>
              </w:rPr>
            </w:pPr>
            <w:r w:rsidRPr="000C58A4">
              <w:rPr>
                <w:sz w:val="28"/>
                <w:szCs w:val="28"/>
              </w:rPr>
              <w:t>5. Усилить педагогическое воздействие на воспитание учащихся в семье, обновить формы и содержание работы с родителями;</w:t>
            </w:r>
          </w:p>
          <w:p w:rsidR="00813D94" w:rsidRPr="000C58A4" w:rsidRDefault="00813D94" w:rsidP="00813D94">
            <w:pPr>
              <w:widowControl/>
              <w:rPr>
                <w:sz w:val="28"/>
                <w:szCs w:val="28"/>
              </w:rPr>
            </w:pPr>
            <w:r w:rsidRPr="000C58A4">
              <w:rPr>
                <w:sz w:val="28"/>
                <w:szCs w:val="28"/>
              </w:rPr>
              <w:t>6. Продолжить поиск наиболее действенных форм работы по социализации учащихся, в том числе по профориентации;</w:t>
            </w:r>
          </w:p>
          <w:p w:rsidR="00813D94" w:rsidRPr="000C58A4" w:rsidRDefault="00813D94" w:rsidP="00813D94">
            <w:pPr>
              <w:widowControl/>
              <w:rPr>
                <w:sz w:val="28"/>
                <w:szCs w:val="28"/>
              </w:rPr>
            </w:pPr>
            <w:r w:rsidRPr="000C58A4">
              <w:rPr>
                <w:sz w:val="28"/>
                <w:szCs w:val="28"/>
              </w:rPr>
              <w:t>7.</w:t>
            </w:r>
            <w:r w:rsidRPr="000C58A4">
              <w:rPr>
                <w:rFonts w:ascii="Arial" w:hAnsi="Arial" w:cs="Arial"/>
                <w:color w:val="444444"/>
                <w:sz w:val="28"/>
                <w:szCs w:val="28"/>
              </w:rPr>
              <w:t xml:space="preserve"> </w:t>
            </w:r>
            <w:r w:rsidRPr="000C58A4">
              <w:rPr>
                <w:rStyle w:val="c0"/>
                <w:sz w:val="28"/>
                <w:szCs w:val="28"/>
              </w:rPr>
              <w:t>Способствовать воспитанию у учащихся сознательного отношения к вопросам личной безопасности и безопасности окружающих во всех сферах отношений;</w:t>
            </w:r>
          </w:p>
          <w:p w:rsidR="00813D94" w:rsidRPr="000C58A4" w:rsidRDefault="00813D94" w:rsidP="00813D94">
            <w:pPr>
              <w:rPr>
                <w:sz w:val="28"/>
                <w:szCs w:val="28"/>
              </w:rPr>
            </w:pPr>
            <w:r w:rsidRPr="000C58A4">
              <w:rPr>
                <w:sz w:val="28"/>
                <w:szCs w:val="28"/>
              </w:rPr>
              <w:t>8. Активизировать работу по участию детей в конкурсах, фестивалях, смотрах разного уровня.</w:t>
            </w:r>
          </w:p>
          <w:p w:rsidR="0036228A" w:rsidRPr="000C58A4" w:rsidRDefault="0036228A">
            <w:pPr>
              <w:ind w:firstLine="567"/>
              <w:jc w:val="both"/>
              <w:rPr>
                <w:sz w:val="28"/>
                <w:szCs w:val="28"/>
              </w:rPr>
            </w:pPr>
            <w:r w:rsidRPr="000C58A4">
              <w:rPr>
                <w:sz w:val="28"/>
                <w:szCs w:val="28"/>
              </w:rPr>
              <w:t xml:space="preserve">Для успешного достижения поставленных целей был разработан план работы на год. Классные </w:t>
            </w:r>
            <w:r w:rsidRPr="000C58A4">
              <w:rPr>
                <w:sz w:val="28"/>
                <w:szCs w:val="28"/>
              </w:rPr>
              <w:lastRenderedPageBreak/>
              <w:t>руководители на основании общего плана составляют свой, который должен соответствовать поставленным задачам, учитывать особенности конкретного класса, каждого ученика, как личности. Приоритетными направлениями воспитательной работы в нашей школе являются:</w:t>
            </w:r>
          </w:p>
          <w:p w:rsidR="0036228A" w:rsidRPr="000C58A4" w:rsidRDefault="0036228A" w:rsidP="00170351">
            <w:pPr>
              <w:pStyle w:val="a5"/>
              <w:widowControl/>
              <w:numPr>
                <w:ilvl w:val="0"/>
                <w:numId w:val="1"/>
              </w:numPr>
              <w:autoSpaceDE/>
              <w:adjustRightInd/>
              <w:rPr>
                <w:i/>
                <w:sz w:val="28"/>
                <w:szCs w:val="28"/>
              </w:rPr>
            </w:pPr>
            <w:r w:rsidRPr="000C58A4">
              <w:rPr>
                <w:i/>
                <w:sz w:val="28"/>
                <w:szCs w:val="28"/>
              </w:rPr>
              <w:t>Интеллектуально – познавательное</w:t>
            </w:r>
          </w:p>
          <w:p w:rsidR="0036228A" w:rsidRPr="000C58A4" w:rsidRDefault="0036228A" w:rsidP="00170351">
            <w:pPr>
              <w:pStyle w:val="a5"/>
              <w:widowControl/>
              <w:numPr>
                <w:ilvl w:val="0"/>
                <w:numId w:val="1"/>
              </w:numPr>
              <w:autoSpaceDE/>
              <w:adjustRightInd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0C58A4">
              <w:rPr>
                <w:i/>
                <w:sz w:val="28"/>
                <w:szCs w:val="28"/>
              </w:rPr>
              <w:t>Гражданско</w:t>
            </w:r>
            <w:proofErr w:type="spellEnd"/>
            <w:r w:rsidRPr="000C58A4">
              <w:rPr>
                <w:i/>
                <w:sz w:val="28"/>
                <w:szCs w:val="28"/>
              </w:rPr>
              <w:t xml:space="preserve"> – патриотическое</w:t>
            </w:r>
            <w:proofErr w:type="gramEnd"/>
            <w:r w:rsidR="0081138A" w:rsidRPr="000C58A4">
              <w:rPr>
                <w:i/>
                <w:sz w:val="28"/>
                <w:szCs w:val="28"/>
              </w:rPr>
              <w:t xml:space="preserve"> и духовно - нравственное</w:t>
            </w:r>
          </w:p>
          <w:p w:rsidR="0036228A" w:rsidRPr="000C58A4" w:rsidRDefault="0081138A" w:rsidP="00170351">
            <w:pPr>
              <w:pStyle w:val="a5"/>
              <w:widowControl/>
              <w:numPr>
                <w:ilvl w:val="0"/>
                <w:numId w:val="1"/>
              </w:numPr>
              <w:autoSpaceDE/>
              <w:adjustRightInd/>
              <w:rPr>
                <w:i/>
                <w:sz w:val="28"/>
                <w:szCs w:val="28"/>
              </w:rPr>
            </w:pPr>
            <w:r w:rsidRPr="000C58A4">
              <w:rPr>
                <w:i/>
                <w:sz w:val="28"/>
                <w:szCs w:val="28"/>
              </w:rPr>
              <w:t>Воспитание экологической культуры</w:t>
            </w:r>
          </w:p>
          <w:p w:rsidR="0036228A" w:rsidRPr="000C58A4" w:rsidRDefault="0036228A" w:rsidP="00170351">
            <w:pPr>
              <w:pStyle w:val="a5"/>
              <w:widowControl/>
              <w:numPr>
                <w:ilvl w:val="0"/>
                <w:numId w:val="1"/>
              </w:numPr>
              <w:autoSpaceDE/>
              <w:adjustRightInd/>
              <w:rPr>
                <w:i/>
                <w:sz w:val="28"/>
                <w:szCs w:val="28"/>
              </w:rPr>
            </w:pPr>
            <w:proofErr w:type="spellStart"/>
            <w:r w:rsidRPr="000C58A4">
              <w:rPr>
                <w:i/>
                <w:sz w:val="28"/>
                <w:szCs w:val="28"/>
              </w:rPr>
              <w:t>Профориентационное</w:t>
            </w:r>
            <w:proofErr w:type="spellEnd"/>
            <w:r w:rsidRPr="000C58A4">
              <w:rPr>
                <w:i/>
                <w:sz w:val="28"/>
                <w:szCs w:val="28"/>
              </w:rPr>
              <w:t xml:space="preserve"> и трудовое</w:t>
            </w:r>
          </w:p>
          <w:p w:rsidR="0036228A" w:rsidRPr="000C58A4" w:rsidRDefault="0036228A" w:rsidP="00170351">
            <w:pPr>
              <w:pStyle w:val="a5"/>
              <w:widowControl/>
              <w:numPr>
                <w:ilvl w:val="0"/>
                <w:numId w:val="1"/>
              </w:numPr>
              <w:autoSpaceDE/>
              <w:adjustRightInd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0C58A4">
              <w:rPr>
                <w:i/>
                <w:sz w:val="28"/>
                <w:szCs w:val="28"/>
              </w:rPr>
              <w:t>Физкультурно</w:t>
            </w:r>
            <w:proofErr w:type="spellEnd"/>
            <w:r w:rsidRPr="000C58A4">
              <w:rPr>
                <w:i/>
                <w:sz w:val="28"/>
                <w:szCs w:val="28"/>
              </w:rPr>
              <w:t xml:space="preserve"> – оздоровительное</w:t>
            </w:r>
            <w:proofErr w:type="gramEnd"/>
          </w:p>
          <w:p w:rsidR="0036228A" w:rsidRPr="000C58A4" w:rsidRDefault="0036228A" w:rsidP="00170351">
            <w:pPr>
              <w:pStyle w:val="a5"/>
              <w:widowControl/>
              <w:numPr>
                <w:ilvl w:val="0"/>
                <w:numId w:val="1"/>
              </w:numPr>
              <w:autoSpaceDE/>
              <w:adjustRightInd/>
              <w:rPr>
                <w:i/>
                <w:sz w:val="28"/>
                <w:szCs w:val="28"/>
              </w:rPr>
            </w:pPr>
            <w:r w:rsidRPr="000C58A4">
              <w:rPr>
                <w:i/>
                <w:sz w:val="28"/>
                <w:szCs w:val="28"/>
              </w:rPr>
              <w:t xml:space="preserve">Культурно – </w:t>
            </w:r>
            <w:proofErr w:type="spellStart"/>
            <w:r w:rsidRPr="000C58A4">
              <w:rPr>
                <w:i/>
                <w:sz w:val="28"/>
                <w:szCs w:val="28"/>
              </w:rPr>
              <w:t>досуговое</w:t>
            </w:r>
            <w:proofErr w:type="spellEnd"/>
            <w:r w:rsidRPr="000C58A4">
              <w:rPr>
                <w:i/>
                <w:sz w:val="28"/>
                <w:szCs w:val="28"/>
              </w:rPr>
              <w:t xml:space="preserve"> и художественно – эстетическое</w:t>
            </w:r>
          </w:p>
          <w:p w:rsidR="0036228A" w:rsidRPr="000C58A4" w:rsidRDefault="0036228A" w:rsidP="00170351">
            <w:pPr>
              <w:pStyle w:val="a5"/>
              <w:widowControl/>
              <w:numPr>
                <w:ilvl w:val="0"/>
                <w:numId w:val="1"/>
              </w:numPr>
              <w:autoSpaceDE/>
              <w:adjustRightInd/>
              <w:rPr>
                <w:i/>
                <w:sz w:val="28"/>
                <w:szCs w:val="28"/>
              </w:rPr>
            </w:pPr>
            <w:r w:rsidRPr="000C58A4">
              <w:rPr>
                <w:i/>
                <w:sz w:val="28"/>
                <w:szCs w:val="28"/>
              </w:rPr>
              <w:t>Воспитание толерантности</w:t>
            </w:r>
          </w:p>
          <w:p w:rsidR="0036228A" w:rsidRPr="000C58A4" w:rsidRDefault="0036228A" w:rsidP="00170351">
            <w:pPr>
              <w:pStyle w:val="a5"/>
              <w:widowControl/>
              <w:numPr>
                <w:ilvl w:val="0"/>
                <w:numId w:val="1"/>
              </w:numPr>
              <w:autoSpaceDE/>
              <w:adjustRightInd/>
              <w:rPr>
                <w:i/>
                <w:sz w:val="28"/>
                <w:szCs w:val="28"/>
              </w:rPr>
            </w:pPr>
            <w:r w:rsidRPr="000C58A4">
              <w:rPr>
                <w:i/>
                <w:sz w:val="28"/>
                <w:szCs w:val="28"/>
              </w:rPr>
              <w:t>Безопасность жизнедеятельности.</w:t>
            </w:r>
          </w:p>
          <w:p w:rsidR="0036228A" w:rsidRPr="000C58A4" w:rsidRDefault="0036228A">
            <w:pPr>
              <w:shd w:val="clear" w:color="auto" w:fill="FFFFFF"/>
              <w:spacing w:line="288" w:lineRule="exact"/>
              <w:jc w:val="both"/>
              <w:rPr>
                <w:sz w:val="28"/>
                <w:szCs w:val="28"/>
              </w:rPr>
            </w:pPr>
            <w:r w:rsidRPr="000C58A4">
              <w:rPr>
                <w:rFonts w:eastAsia="Times New Roman"/>
                <w:sz w:val="28"/>
                <w:szCs w:val="28"/>
              </w:rPr>
              <w:t>Воспитательная деятельность включала следующее:</w:t>
            </w:r>
          </w:p>
          <w:p w:rsidR="0036228A" w:rsidRPr="000C58A4" w:rsidRDefault="0036228A" w:rsidP="0017035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691"/>
              </w:tabs>
              <w:spacing w:before="11" w:line="288" w:lineRule="exact"/>
              <w:ind w:left="14" w:firstLine="553"/>
              <w:jc w:val="both"/>
              <w:rPr>
                <w:rFonts w:eastAsia="Times New Roman"/>
                <w:sz w:val="28"/>
                <w:szCs w:val="28"/>
              </w:rPr>
            </w:pPr>
            <w:r w:rsidRPr="000C58A4">
              <w:rPr>
                <w:rFonts w:eastAsia="Times New Roman"/>
                <w:sz w:val="28"/>
                <w:szCs w:val="28"/>
              </w:rPr>
              <w:t>развитие ученического самоуправления;</w:t>
            </w:r>
          </w:p>
          <w:p w:rsidR="0036228A" w:rsidRPr="000C58A4" w:rsidRDefault="0036228A" w:rsidP="0017035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691"/>
              </w:tabs>
              <w:spacing w:before="7" w:line="288" w:lineRule="exact"/>
              <w:ind w:left="14" w:firstLine="553"/>
              <w:jc w:val="both"/>
              <w:rPr>
                <w:rFonts w:eastAsia="Times New Roman"/>
                <w:sz w:val="28"/>
                <w:szCs w:val="28"/>
              </w:rPr>
            </w:pPr>
            <w:r w:rsidRPr="000C58A4">
              <w:rPr>
                <w:rFonts w:eastAsia="Times New Roman"/>
                <w:sz w:val="28"/>
                <w:szCs w:val="28"/>
              </w:rPr>
              <w:t>внеурочную занятость;</w:t>
            </w:r>
          </w:p>
          <w:p w:rsidR="0036228A" w:rsidRPr="000C58A4" w:rsidRDefault="0036228A" w:rsidP="0017035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691"/>
              </w:tabs>
              <w:spacing w:before="14" w:line="288" w:lineRule="exact"/>
              <w:ind w:left="14" w:firstLine="553"/>
              <w:jc w:val="both"/>
              <w:rPr>
                <w:rFonts w:eastAsia="Times New Roman"/>
                <w:sz w:val="28"/>
                <w:szCs w:val="28"/>
              </w:rPr>
            </w:pPr>
            <w:r w:rsidRPr="000C58A4">
              <w:rPr>
                <w:rFonts w:eastAsia="Times New Roman"/>
                <w:spacing w:val="-1"/>
                <w:sz w:val="28"/>
                <w:szCs w:val="28"/>
              </w:rPr>
              <w:t>профилактику безнадзорности, беспризорности и правонарушений несовершеннолетних;</w:t>
            </w:r>
          </w:p>
          <w:p w:rsidR="0036228A" w:rsidRPr="000C58A4" w:rsidRDefault="0036228A" w:rsidP="0017035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691"/>
              </w:tabs>
              <w:spacing w:before="14" w:line="288" w:lineRule="exact"/>
              <w:ind w:left="14" w:firstLine="553"/>
              <w:jc w:val="both"/>
              <w:rPr>
                <w:rFonts w:eastAsia="Times New Roman"/>
                <w:sz w:val="28"/>
                <w:szCs w:val="28"/>
              </w:rPr>
            </w:pPr>
            <w:r w:rsidRPr="000C58A4">
              <w:rPr>
                <w:rFonts w:eastAsia="Times New Roman"/>
                <w:sz w:val="28"/>
                <w:szCs w:val="28"/>
              </w:rPr>
              <w:t>совершенствование работы классных руководителей;</w:t>
            </w:r>
          </w:p>
          <w:p w:rsidR="0036228A" w:rsidRPr="000C58A4" w:rsidRDefault="0036228A" w:rsidP="0017035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691"/>
              </w:tabs>
              <w:spacing w:before="14" w:line="288" w:lineRule="exact"/>
              <w:ind w:left="14" w:firstLine="553"/>
              <w:jc w:val="both"/>
              <w:rPr>
                <w:rFonts w:eastAsia="Times New Roman"/>
                <w:sz w:val="28"/>
                <w:szCs w:val="28"/>
              </w:rPr>
            </w:pPr>
            <w:r w:rsidRPr="000C58A4">
              <w:rPr>
                <w:rFonts w:eastAsia="Times New Roman"/>
                <w:sz w:val="28"/>
                <w:szCs w:val="28"/>
              </w:rPr>
              <w:t>работу по направлению «Я и моя семья»;</w:t>
            </w:r>
          </w:p>
          <w:p w:rsidR="0036228A" w:rsidRPr="000C58A4" w:rsidRDefault="0036228A" w:rsidP="0017035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691"/>
              </w:tabs>
              <w:spacing w:before="14" w:line="288" w:lineRule="exact"/>
              <w:ind w:left="14" w:firstLine="553"/>
              <w:jc w:val="both"/>
              <w:rPr>
                <w:rFonts w:eastAsia="Times New Roman"/>
                <w:sz w:val="28"/>
                <w:szCs w:val="28"/>
              </w:rPr>
            </w:pPr>
            <w:r w:rsidRPr="000C58A4">
              <w:rPr>
                <w:rFonts w:eastAsia="Times New Roman"/>
                <w:sz w:val="28"/>
                <w:szCs w:val="28"/>
              </w:rPr>
              <w:t>социальное партнёрство.</w:t>
            </w:r>
          </w:p>
          <w:p w:rsidR="0036228A" w:rsidRPr="000C58A4" w:rsidRDefault="0036228A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0C58A4">
              <w:rPr>
                <w:sz w:val="28"/>
                <w:szCs w:val="28"/>
              </w:rPr>
              <w:t>Воспитательная работа в школе строилась исходя из того, что воспитание есть управление процессом развития личности. Поэтому стратегические задачи воспитания решались на каждом учебном и внеклассном занятии.</w:t>
            </w:r>
          </w:p>
          <w:p w:rsidR="0036228A" w:rsidRPr="000C58A4" w:rsidRDefault="003622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8A4">
              <w:rPr>
                <w:rFonts w:ascii="Times New Roman" w:hAnsi="Times New Roman"/>
                <w:sz w:val="28"/>
                <w:szCs w:val="28"/>
              </w:rPr>
              <w:t xml:space="preserve">Основными формами и методами воспитательной работы являлись тематические классные часы, коллективные творческие дела, конкурсы, викторины, массовые спортивные соревнования, познавательные игры, беседы, экскурсии, походы. При подготовке и проведении классных и общешкольных воспитательных мероприятий организаторы широко использовали информационно - коммуникативные технологии, шоу-технологии, деловые игры и ресурсы сети Интернет. Анализ и изучение развития классных коллективов показал, что деятельность большинства из них направлена на реализацию общественных и социально-значимых задач и перспектив. Учащиеся школы активно включены в жизнедеятельность ученического коллектива, в общешкольных мероприятиях, в </w:t>
            </w:r>
            <w:r w:rsidRPr="000C58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мероприятиях округа, города и другого уровня. </w:t>
            </w:r>
          </w:p>
          <w:p w:rsidR="0024161C" w:rsidRPr="000C58A4" w:rsidRDefault="0024161C" w:rsidP="0024161C">
            <w:pP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Школьная жизнь насыщена интересными, яркими праздниками. Традиционные праздники и мероприятия несут в себе огромный воспитательный потенциал.</w:t>
            </w:r>
            <w:r w:rsidR="00AF7459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Во-первых, каждый праздник, мероприятие - это перспектива для учащихся, веха в их школьной жизни.</w:t>
            </w:r>
            <w:r w:rsidR="00AF7459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Во-вторых, традиционные праздники и мероприятия пробуждают у учащихся желание совершенствовать свои интеллектуальные,</w:t>
            </w:r>
            <w:r w:rsidR="00AF7459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творческие и моральные качества, а также способствуют формированию</w:t>
            </w:r>
          </w:p>
          <w:p w:rsidR="0024161C" w:rsidRPr="000C58A4" w:rsidRDefault="0024161C" w:rsidP="0024161C">
            <w:pP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ответственности, организованности, самостоятельности, дисциплинированности у детей.</w:t>
            </w:r>
            <w:r w:rsidR="00AF7459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В-третьих, наличие такой перспективы,</w:t>
            </w:r>
            <w:r w:rsidR="00AF7459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как</w:t>
            </w:r>
            <w:r w:rsidR="00AF7459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предстоящее</w:t>
            </w:r>
            <w:r w:rsidR="00AF7459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интересное</w:t>
            </w:r>
            <w:r w:rsidR="00AF7459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событие, способствует сближению детей между собой и учительским коллективом.</w:t>
            </w:r>
            <w:r w:rsidR="00AF7459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В-четвертых,</w:t>
            </w:r>
            <w:r w:rsidR="00AF7459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хорошо</w:t>
            </w:r>
          </w:p>
          <w:p w:rsidR="0024161C" w:rsidRPr="000C58A4" w:rsidRDefault="0024161C" w:rsidP="0024161C">
            <w:pP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организованные</w:t>
            </w:r>
            <w:r w:rsidR="00AF7459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и</w:t>
            </w:r>
            <w:r w:rsidR="00AF7459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ярко</w:t>
            </w:r>
            <w:r w:rsidR="00AF7459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проведенные</w:t>
            </w:r>
            <w:r w:rsidR="00AF7459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праздники</w:t>
            </w:r>
            <w:r w:rsidR="00AF7459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и</w:t>
            </w:r>
            <w:r w:rsidR="00AF7459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мероприятия вызывают чувства гордости у детей за свою школу, уважительное</w:t>
            </w:r>
            <w:r w:rsidR="00AF7459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отношение к ее маленьким и взрослым «жителям», а также формируют понимание</w:t>
            </w:r>
          </w:p>
          <w:p w:rsidR="0024161C" w:rsidRPr="000C58A4" w:rsidRDefault="0024161C" w:rsidP="0024161C">
            <w:pP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причастности к «своей» школе, «своему» классу.</w:t>
            </w:r>
          </w:p>
          <w:p w:rsidR="0024161C" w:rsidRPr="000C58A4" w:rsidRDefault="0024161C" w:rsidP="0024161C">
            <w:pP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Традиционные общешкольные мероприятия:</w:t>
            </w:r>
            <w:r w:rsidR="009C49CE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D2EE7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День знаний, День города, День учителя, </w:t>
            </w:r>
            <w:proofErr w:type="spellStart"/>
            <w:r w:rsidR="007D2EE7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Осенины</w:t>
            </w:r>
            <w:proofErr w:type="spellEnd"/>
            <w:r w:rsidR="007D2EE7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, День Матери, Новогодняя сказка, Месячник </w:t>
            </w:r>
            <w:proofErr w:type="spellStart"/>
            <w:proofErr w:type="gramStart"/>
            <w:r w:rsidR="007D2EE7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оборонно</w:t>
            </w:r>
            <w:proofErr w:type="spellEnd"/>
            <w:r w:rsidR="007D2EE7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– массовой</w:t>
            </w:r>
            <w:proofErr w:type="gramEnd"/>
            <w:r w:rsidR="007D2EE7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7D2EE7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военно</w:t>
            </w:r>
            <w:proofErr w:type="spellEnd"/>
            <w:r w:rsidR="007D2EE7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– патриотической работы, День Победы, Последний звонок, Выпускные вечера.</w:t>
            </w:r>
          </w:p>
          <w:p w:rsidR="00933DDB" w:rsidRPr="000C58A4" w:rsidRDefault="007D2EE7" w:rsidP="00933DDB">
            <w:pPr>
              <w:jc w:val="both"/>
              <w:rPr>
                <w:sz w:val="28"/>
                <w:szCs w:val="28"/>
                <w:lang w:eastAsia="ru-RU"/>
              </w:rPr>
            </w:pPr>
            <w:r w:rsidRPr="000C58A4">
              <w:rPr>
                <w:rFonts w:eastAsiaTheme="minorHAnsi"/>
                <w:sz w:val="28"/>
                <w:szCs w:val="28"/>
              </w:rPr>
              <w:t xml:space="preserve">          </w:t>
            </w:r>
            <w:r w:rsidR="00933DDB" w:rsidRPr="000C58A4">
              <w:rPr>
                <w:sz w:val="28"/>
                <w:szCs w:val="28"/>
                <w:lang w:eastAsia="ru-RU"/>
              </w:rPr>
              <w:t>В формировании и развитии личности учащихся школа ведущую роль отводит гражданско-правовому воспитанию, которое способствует становлению социально значимых ценностей у подрастающего поколения.</w:t>
            </w:r>
          </w:p>
          <w:p w:rsidR="00933DDB" w:rsidRPr="000C58A4" w:rsidRDefault="00933DDB" w:rsidP="00933DDB">
            <w:pPr>
              <w:jc w:val="both"/>
              <w:rPr>
                <w:sz w:val="28"/>
                <w:szCs w:val="28"/>
                <w:lang w:eastAsia="ru-RU"/>
              </w:rPr>
            </w:pPr>
            <w:r w:rsidRPr="000C58A4">
              <w:rPr>
                <w:sz w:val="28"/>
                <w:szCs w:val="28"/>
                <w:lang w:eastAsia="ru-RU"/>
              </w:rPr>
              <w:t xml:space="preserve">Цель: растить, воспитывать </w:t>
            </w:r>
            <w:proofErr w:type="gramStart"/>
            <w:r w:rsidRPr="000C58A4">
              <w:rPr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C58A4">
              <w:rPr>
                <w:sz w:val="28"/>
                <w:szCs w:val="28"/>
                <w:lang w:eastAsia="ru-RU"/>
              </w:rPr>
              <w:t xml:space="preserve"> с высоким нравственным потенциалом,</w:t>
            </w:r>
            <w:r w:rsidR="00DA511F" w:rsidRPr="000C58A4">
              <w:rPr>
                <w:sz w:val="28"/>
                <w:szCs w:val="28"/>
                <w:lang w:eastAsia="ru-RU"/>
              </w:rPr>
              <w:t xml:space="preserve"> </w:t>
            </w:r>
            <w:r w:rsidRPr="000C58A4">
              <w:rPr>
                <w:sz w:val="28"/>
                <w:szCs w:val="28"/>
                <w:lang w:eastAsia="ru-RU"/>
              </w:rPr>
              <w:t>умеющих творить, трудиться и защищать Отечество.</w:t>
            </w:r>
          </w:p>
          <w:p w:rsidR="00933DDB" w:rsidRPr="000C58A4" w:rsidRDefault="00933DDB" w:rsidP="00933DDB">
            <w:pPr>
              <w:jc w:val="both"/>
              <w:rPr>
                <w:sz w:val="28"/>
                <w:szCs w:val="28"/>
                <w:lang w:eastAsia="ru-RU"/>
              </w:rPr>
            </w:pPr>
            <w:r w:rsidRPr="000C58A4">
              <w:rPr>
                <w:sz w:val="28"/>
                <w:szCs w:val="28"/>
                <w:lang w:eastAsia="ru-RU"/>
              </w:rPr>
              <w:t>Педагогический коллектив школы стремится создать благоприятные условия для всестороннего развития личности каждого ученика.</w:t>
            </w:r>
          </w:p>
          <w:p w:rsidR="00933DDB" w:rsidRPr="000C58A4" w:rsidRDefault="00933DDB" w:rsidP="00933DDB">
            <w:pPr>
              <w:jc w:val="both"/>
              <w:rPr>
                <w:sz w:val="28"/>
                <w:szCs w:val="28"/>
                <w:lang w:eastAsia="ru-RU"/>
              </w:rPr>
            </w:pPr>
            <w:r w:rsidRPr="000C58A4">
              <w:rPr>
                <w:sz w:val="28"/>
                <w:szCs w:val="28"/>
                <w:lang w:eastAsia="ru-RU"/>
              </w:rPr>
              <w:t>На уроках, в учебной деятельности, учителя-предметники формируют научное мировоззрение учащихся. Это находит продолжение и во внеклассной работе, во внеурочных занятиях. В течение года была проделана целенаправленная работа по этому направлению: воспитывалось уважение к символам и атрибутам Российского государства, прививалась любовь к Малой Родине, к родной школе через традиционные школьные дела.</w:t>
            </w:r>
          </w:p>
          <w:p w:rsidR="00B84F9D" w:rsidRPr="000C58A4" w:rsidRDefault="002204F0" w:rsidP="002204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58A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          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 xml:space="preserve">Приоритетным направлением была и остается деятельность детей по сохранению в памяти великого подвига воинов в великой Отечественной войне, в битве за Родину. Этому </w:t>
            </w:r>
            <w:r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способствовали традиционно проводимые уроки мужества. </w:t>
            </w:r>
            <w:r w:rsidR="000E5BDD" w:rsidRPr="000C58A4">
              <w:rPr>
                <w:rFonts w:ascii="Times New Roman" w:eastAsia="Times New Roman" w:hAnsi="Times New Roman"/>
                <w:sz w:val="28"/>
                <w:szCs w:val="28"/>
              </w:rPr>
              <w:t>В этом году в соответствии с приказом министерства образования, науки и молодёжной полит</w:t>
            </w:r>
            <w:r w:rsidR="005A076E" w:rsidRPr="000C58A4">
              <w:rPr>
                <w:rFonts w:ascii="Times New Roman" w:eastAsia="Times New Roman" w:hAnsi="Times New Roman"/>
                <w:sz w:val="28"/>
                <w:szCs w:val="28"/>
              </w:rPr>
              <w:t>ики Краснодарского края от 14.08</w:t>
            </w:r>
            <w:r w:rsidR="000E5BDD" w:rsidRPr="000C58A4">
              <w:rPr>
                <w:rFonts w:ascii="Times New Roman" w:eastAsia="Times New Roman" w:hAnsi="Times New Roman"/>
                <w:sz w:val="28"/>
                <w:szCs w:val="28"/>
              </w:rPr>
              <w:t>.201</w:t>
            </w:r>
            <w:r w:rsidR="005A076E" w:rsidRPr="000C58A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0E5BDD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F290F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r w:rsidR="005A076E" w:rsidRPr="000C58A4">
              <w:rPr>
                <w:rFonts w:ascii="Times New Roman" w:eastAsia="Times New Roman" w:hAnsi="Times New Roman"/>
                <w:sz w:val="28"/>
                <w:szCs w:val="28"/>
              </w:rPr>
              <w:t>3382 «О</w:t>
            </w:r>
            <w:r w:rsidR="000E5BDD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повышении эффективности патриотического воспитания </w:t>
            </w:r>
            <w:proofErr w:type="gramStart"/>
            <w:r w:rsidR="000E5BDD" w:rsidRPr="000C58A4">
              <w:rPr>
                <w:rFonts w:ascii="Times New Roman" w:eastAsia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0E5BDD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A076E" w:rsidRPr="000C58A4">
              <w:rPr>
                <w:rFonts w:ascii="Times New Roman" w:eastAsia="Times New Roman" w:hAnsi="Times New Roman"/>
                <w:sz w:val="28"/>
                <w:szCs w:val="28"/>
              </w:rPr>
              <w:t>ОО Краснодарского края</w:t>
            </w:r>
            <w:r w:rsidR="000E5BDD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>наряду с еженедельными</w:t>
            </w:r>
            <w:r w:rsidR="000E5BDD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Урок</w:t>
            </w: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>ами</w:t>
            </w:r>
            <w:r w:rsidR="000E5BDD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мужества</w:t>
            </w: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каждый понедельник начинался с информационной пятиминутки</w:t>
            </w:r>
            <w:r w:rsidR="000E5BDD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. Классные руководители 1 -11-х классов проводили Уроки мужества </w:t>
            </w: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и информационные пятиминутки </w:t>
            </w:r>
            <w:r w:rsidR="000E5BDD" w:rsidRPr="000C58A4">
              <w:rPr>
                <w:rFonts w:ascii="Times New Roman" w:eastAsia="Times New Roman" w:hAnsi="Times New Roman"/>
                <w:sz w:val="28"/>
                <w:szCs w:val="28"/>
              </w:rPr>
              <w:t>согласно алгоритму в соответствии с утверждённой тематикой и использованием календарных памятных дат.</w:t>
            </w:r>
          </w:p>
          <w:p w:rsidR="008B0038" w:rsidRPr="000C58A4" w:rsidRDefault="0025329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="008B0038" w:rsidRPr="000C58A4">
              <w:rPr>
                <w:rFonts w:ascii="Times New Roman" w:hAnsi="Times New Roman"/>
                <w:sz w:val="28"/>
                <w:szCs w:val="28"/>
              </w:rPr>
              <w:t xml:space="preserve">2018 год – год празднования 75 – </w:t>
            </w:r>
            <w:proofErr w:type="spellStart"/>
            <w:r w:rsidR="008B0038" w:rsidRPr="000C58A4">
              <w:rPr>
                <w:rFonts w:ascii="Times New Roman" w:hAnsi="Times New Roman"/>
                <w:sz w:val="28"/>
                <w:szCs w:val="28"/>
              </w:rPr>
              <w:t>летия</w:t>
            </w:r>
            <w:proofErr w:type="spellEnd"/>
            <w:r w:rsidR="008B0038" w:rsidRPr="000C58A4">
              <w:rPr>
                <w:rFonts w:ascii="Times New Roman" w:hAnsi="Times New Roman"/>
                <w:sz w:val="28"/>
                <w:szCs w:val="28"/>
              </w:rPr>
              <w:t xml:space="preserve"> Краснодарского края. В связи с этим, большое число мероприятий было посвящено этой дате</w:t>
            </w:r>
            <w:r w:rsidR="002204F0" w:rsidRPr="000C58A4">
              <w:rPr>
                <w:rFonts w:ascii="Times New Roman" w:hAnsi="Times New Roman"/>
                <w:sz w:val="28"/>
                <w:szCs w:val="28"/>
              </w:rPr>
              <w:t>.</w:t>
            </w: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6228A" w:rsidRPr="000C58A4" w:rsidRDefault="0036228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Месячник </w:t>
            </w:r>
            <w:proofErr w:type="spellStart"/>
            <w:proofErr w:type="gramStart"/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>оборонно</w:t>
            </w:r>
            <w:proofErr w:type="spellEnd"/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– массовой</w:t>
            </w:r>
            <w:proofErr w:type="gramEnd"/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>военно</w:t>
            </w:r>
            <w:proofErr w:type="spellEnd"/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– патриотическо</w:t>
            </w:r>
            <w:r w:rsidR="00F905CF" w:rsidRPr="000C58A4">
              <w:rPr>
                <w:rFonts w:ascii="Times New Roman" w:eastAsia="Times New Roman" w:hAnsi="Times New Roman"/>
                <w:sz w:val="28"/>
                <w:szCs w:val="28"/>
              </w:rPr>
              <w:t>й работы в январе - феврале 2018</w:t>
            </w: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года  проходил</w:t>
            </w:r>
            <w:r w:rsidR="002D0B3F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под девизом «</w:t>
            </w:r>
            <w:r w:rsidR="00B91DC5" w:rsidRPr="000C58A4">
              <w:rPr>
                <w:rFonts w:ascii="Times New Roman" w:eastAsiaTheme="minorEastAsia" w:hAnsi="Times New Roman"/>
                <w:sz w:val="28"/>
                <w:szCs w:val="28"/>
              </w:rPr>
              <w:t>Овеяна славой родная Кубань</w:t>
            </w:r>
            <w:r w:rsidR="002D0B3F" w:rsidRPr="000C58A4">
              <w:rPr>
                <w:rFonts w:ascii="Times New Roman" w:eastAsia="Times New Roman" w:hAnsi="Times New Roman"/>
                <w:sz w:val="28"/>
                <w:szCs w:val="28"/>
              </w:rPr>
              <w:t>!</w:t>
            </w: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». </w:t>
            </w:r>
            <w:proofErr w:type="gramStart"/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>Были проведены следующие мероприятия: торжественное открытие месячника, экскурсии «На рубежах мужества»</w:t>
            </w:r>
            <w:r w:rsidR="00280D43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- 1-е классы</w:t>
            </w: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2204F0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E5359" w:rsidRPr="000C58A4">
              <w:rPr>
                <w:rFonts w:ascii="Times New Roman" w:eastAsia="Times New Roman" w:hAnsi="Times New Roman"/>
                <w:sz w:val="28"/>
                <w:szCs w:val="28"/>
              </w:rPr>
              <w:t>экскурсия в Выставочный зал Боевой Славы – 5 «А» класс, экскурсия в Дом – музей семьи Степановых г. Тимашевск – 6 «Б» и 6 «Г» классы</w:t>
            </w: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>, классные часы «Тот герой, кто за Родину горой!», «</w:t>
            </w:r>
            <w:r w:rsidR="002D0B3F" w:rsidRPr="000C58A4">
              <w:rPr>
                <w:rFonts w:ascii="Times New Roman" w:eastAsia="Times New Roman" w:hAnsi="Times New Roman"/>
                <w:sz w:val="28"/>
                <w:szCs w:val="28"/>
              </w:rPr>
              <w:t>Листая страницы истории</w:t>
            </w:r>
            <w:r w:rsidR="004F60D2" w:rsidRPr="000C58A4">
              <w:rPr>
                <w:rFonts w:ascii="Times New Roman" w:eastAsia="Times New Roman" w:hAnsi="Times New Roman"/>
                <w:sz w:val="28"/>
                <w:szCs w:val="28"/>
              </w:rPr>
              <w:t>», «Наша слава – Российская держава</w:t>
            </w:r>
            <w:r w:rsidR="00280D43" w:rsidRPr="000C58A4">
              <w:rPr>
                <w:rFonts w:ascii="Times New Roman" w:eastAsia="Times New Roman" w:hAnsi="Times New Roman"/>
                <w:sz w:val="28"/>
                <w:szCs w:val="28"/>
              </w:rPr>
              <w:t>», «Так добывалась Победа!</w:t>
            </w: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», «Непобедимая и легендарная», </w:t>
            </w:r>
            <w:r w:rsidR="004F60D2" w:rsidRPr="000C58A4">
              <w:rPr>
                <w:rFonts w:ascii="Times New Roman" w:eastAsia="Times New Roman" w:hAnsi="Times New Roman"/>
                <w:sz w:val="28"/>
                <w:szCs w:val="28"/>
              </w:rPr>
              <w:t>неделя стрелкового спорта</w:t>
            </w:r>
            <w:proofErr w:type="gramEnd"/>
            <w:r w:rsidR="004F60D2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>митинг «Забвению не подлежит!»,</w:t>
            </w:r>
            <w:r w:rsidR="00280D43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акции «Читаем и рисуем о войне», «От сердца к сердцу», </w:t>
            </w: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операция «Рассвет», уроки мужества в памятные даты снятия блокады Ленинграда, Сталинградской битвы, «День памяти юного героя – антифашиста»,</w:t>
            </w:r>
            <w:r w:rsidR="00280D43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«Афганистан – наша память и боль», </w:t>
            </w: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 конкурсная программа «Мы пока ещё ребята, но отважны как солдаты!»</w:t>
            </w:r>
            <w:r w:rsidR="00280D43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для учащихся начальных классов</w:t>
            </w: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>военно</w:t>
            </w:r>
            <w:proofErr w:type="spellEnd"/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– спортивная</w:t>
            </w:r>
            <w:proofErr w:type="gramEnd"/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эстафета «Юные защитники Отечества»</w:t>
            </w:r>
            <w:r w:rsidR="00280D43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для учащихся 7 -8 классов</w:t>
            </w: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280D43" w:rsidRPr="000C58A4">
              <w:rPr>
                <w:rFonts w:ascii="Times New Roman" w:eastAsia="Times New Roman" w:hAnsi="Times New Roman"/>
                <w:sz w:val="28"/>
                <w:szCs w:val="28"/>
              </w:rPr>
              <w:t>вечер</w:t>
            </w:r>
            <w:r w:rsidR="002D0B3F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инсценированной </w:t>
            </w:r>
            <w:proofErr w:type="spellStart"/>
            <w:proofErr w:type="gramStart"/>
            <w:r w:rsidR="002D0B3F" w:rsidRPr="000C58A4">
              <w:rPr>
                <w:rFonts w:ascii="Times New Roman" w:eastAsia="Times New Roman" w:hAnsi="Times New Roman"/>
                <w:sz w:val="28"/>
                <w:szCs w:val="28"/>
              </w:rPr>
              <w:t>военно</w:t>
            </w:r>
            <w:proofErr w:type="spellEnd"/>
            <w:r w:rsidR="002D0B3F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– п</w:t>
            </w:r>
            <w:r w:rsidR="00280D43" w:rsidRPr="000C58A4">
              <w:rPr>
                <w:rFonts w:ascii="Times New Roman" w:eastAsia="Times New Roman" w:hAnsi="Times New Roman"/>
                <w:sz w:val="28"/>
                <w:szCs w:val="28"/>
              </w:rPr>
              <w:t>атриотической</w:t>
            </w:r>
            <w:proofErr w:type="gramEnd"/>
            <w:r w:rsidR="00280D43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песни «С песней в бою и на привале</w:t>
            </w:r>
            <w:r w:rsidR="002D0B3F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», </w:t>
            </w: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>конкурсная программа</w:t>
            </w:r>
            <w:r w:rsidR="002D0B3F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«Армейский экспресс</w:t>
            </w: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280D43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для учащихся 5 -6 классов</w:t>
            </w: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280D43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литературно – музыкальная композиция «В одном </w:t>
            </w:r>
            <w:r w:rsidR="00280D43" w:rsidRPr="000C58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строю строка и пуля!», </w:t>
            </w: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>праздничный концерт «День защитника Отечества»,</w:t>
            </w:r>
            <w:r w:rsidR="00A11762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D0B3F" w:rsidRPr="000C58A4">
              <w:rPr>
                <w:rFonts w:ascii="Times New Roman" w:eastAsia="Times New Roman" w:hAnsi="Times New Roman"/>
                <w:sz w:val="28"/>
                <w:szCs w:val="28"/>
              </w:rPr>
              <w:t>военно-спортивные состязания «Служба ратная, служба солдатская»</w:t>
            </w:r>
            <w:r w:rsidR="00280D43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для 9 – 11 классов</w:t>
            </w:r>
            <w:r w:rsidR="002D0B3F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280D43" w:rsidRPr="000C58A4">
              <w:rPr>
                <w:rFonts w:ascii="Times New Roman" w:eastAsia="Times New Roman" w:hAnsi="Times New Roman"/>
                <w:sz w:val="28"/>
                <w:szCs w:val="28"/>
              </w:rPr>
              <w:t>конкурсная программа «Будем Родине служить и Отчизной дорожить!»</w:t>
            </w:r>
            <w:r w:rsidR="003E5359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1 «А» и 1 «Б» классы</w:t>
            </w:r>
            <w:r w:rsidR="00280D43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выставка рисунков и плакатов «Слава армии родной в День её рождения!». Школа </w:t>
            </w:r>
            <w:r w:rsidR="003E5359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участвовала </w:t>
            </w:r>
            <w:r w:rsidR="00D01CF1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r w:rsidR="003E5359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молодёжной патриотической акции «Одно слово – Сталинград», в рамках празднования 75 – </w:t>
            </w:r>
            <w:proofErr w:type="spellStart"/>
            <w:r w:rsidR="003E5359" w:rsidRPr="000C58A4">
              <w:rPr>
                <w:rFonts w:ascii="Times New Roman" w:eastAsia="Times New Roman" w:hAnsi="Times New Roman"/>
                <w:sz w:val="28"/>
                <w:szCs w:val="28"/>
              </w:rPr>
              <w:t>летия</w:t>
            </w:r>
            <w:proofErr w:type="spellEnd"/>
            <w:r w:rsidR="003E5359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Сталинградской битвы, в окружном смотре тимуровских отрядов</w:t>
            </w:r>
            <w:r w:rsidR="00280D43" w:rsidRPr="000C58A4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в фестивале - конкурсе  «Песня в солдатской шинели», </w:t>
            </w:r>
            <w:r w:rsidR="001F6D3F" w:rsidRPr="000C58A4">
              <w:rPr>
                <w:rFonts w:ascii="Times New Roman" w:eastAsia="Times New Roman" w:hAnsi="Times New Roman"/>
                <w:sz w:val="28"/>
                <w:szCs w:val="28"/>
              </w:rPr>
              <w:t>в окружном фестивале национальных культур</w:t>
            </w:r>
            <w:r w:rsidR="00280D43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="004F60D2" w:rsidRPr="000C58A4">
              <w:rPr>
                <w:rFonts w:ascii="Times New Roman" w:eastAsia="Times New Roman" w:hAnsi="Times New Roman"/>
                <w:sz w:val="28"/>
                <w:szCs w:val="28"/>
              </w:rPr>
              <w:t>Кубань – территория мира и дружбы»</w:t>
            </w:r>
            <w:r w:rsidR="001F6D3F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>военно</w:t>
            </w:r>
            <w:proofErr w:type="spellEnd"/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– спортивных</w:t>
            </w:r>
            <w:proofErr w:type="gramEnd"/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соревнованиях «Готовимся к защите Отечества», в фестивале боевых искусств «Сыны Отечества». </w:t>
            </w:r>
          </w:p>
          <w:p w:rsidR="0036228A" w:rsidRPr="000C58A4" w:rsidRDefault="0036228A">
            <w:pPr>
              <w:rPr>
                <w:sz w:val="28"/>
                <w:szCs w:val="28"/>
                <w:shd w:val="clear" w:color="auto" w:fill="FFFFFF"/>
              </w:rPr>
            </w:pPr>
            <w:r w:rsidRPr="000C58A4">
              <w:rPr>
                <w:sz w:val="28"/>
                <w:szCs w:val="28"/>
              </w:rPr>
              <w:t xml:space="preserve">  </w:t>
            </w:r>
            <w:r w:rsidR="00F905CF" w:rsidRPr="000C58A4">
              <w:rPr>
                <w:sz w:val="28"/>
                <w:szCs w:val="28"/>
              </w:rPr>
              <w:t xml:space="preserve">     С </w:t>
            </w:r>
            <w:r w:rsidR="003E5359" w:rsidRPr="000C58A4">
              <w:rPr>
                <w:sz w:val="28"/>
                <w:szCs w:val="28"/>
              </w:rPr>
              <w:t>16</w:t>
            </w:r>
            <w:r w:rsidR="00F905CF" w:rsidRPr="000C58A4">
              <w:rPr>
                <w:sz w:val="28"/>
                <w:szCs w:val="28"/>
              </w:rPr>
              <w:t xml:space="preserve"> апреля  по 31 мая 2018</w:t>
            </w:r>
            <w:r w:rsidRPr="000C58A4">
              <w:rPr>
                <w:sz w:val="28"/>
                <w:szCs w:val="28"/>
              </w:rPr>
              <w:t xml:space="preserve"> года в шко</w:t>
            </w:r>
            <w:r w:rsidR="00F905CF" w:rsidRPr="000C58A4">
              <w:rPr>
                <w:sz w:val="28"/>
                <w:szCs w:val="28"/>
              </w:rPr>
              <w:t>ле проходила ВАХТА ПАМЯТИ – 2018, посвящённая 73</w:t>
            </w:r>
            <w:r w:rsidRPr="000C58A4">
              <w:rPr>
                <w:sz w:val="28"/>
                <w:szCs w:val="28"/>
              </w:rPr>
              <w:t xml:space="preserve">-й годовщине празднования Победы советского народа в Великой Отечественной войне 1941-1945 гг.  Мероприятия, прошедшие в рамках ВАХТЫ ПАМЯТИ-2017, </w:t>
            </w:r>
            <w:r w:rsidRPr="000C58A4">
              <w:rPr>
                <w:color w:val="000000"/>
                <w:sz w:val="28"/>
                <w:szCs w:val="28"/>
                <w:shd w:val="clear" w:color="auto" w:fill="FFFFFF"/>
              </w:rPr>
              <w:t>способствовали формированию патриотизма и активной гражданской позиции обучающихся, сплочению классных коллективов, помогли выявить лидерские качества ребят. Ведь наша задача - не только дать детям знания, но и воспитать в них глубокое убеждение, что они, являясь гражданами своей страны, должны уметь защищать Отечество, любить Родину, стать подлинными патриотами. Огромная работа была выполнена по оформлению фасада школы, стендов. На уроках и классных часах использовались презентации, музыкальные композиции, фотографии военных лет, художественная и документальная литература.</w:t>
            </w:r>
            <w:r w:rsidR="009205B3" w:rsidRPr="000C58A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905CF" w:rsidRPr="000C58A4">
              <w:rPr>
                <w:sz w:val="28"/>
                <w:szCs w:val="28"/>
                <w:shd w:val="clear" w:color="auto" w:fill="FFFFFF"/>
              </w:rPr>
              <w:t xml:space="preserve">Был проведен митинг </w:t>
            </w:r>
            <w:r w:rsidRPr="000C58A4">
              <w:rPr>
                <w:sz w:val="28"/>
                <w:szCs w:val="28"/>
                <w:shd w:val="clear" w:color="auto" w:fill="FFFFFF"/>
              </w:rPr>
              <w:t>«Салют, победителям</w:t>
            </w:r>
            <w:r w:rsidR="002325D5" w:rsidRPr="000C58A4">
              <w:rPr>
                <w:sz w:val="28"/>
                <w:szCs w:val="28"/>
                <w:shd w:val="clear" w:color="auto" w:fill="FFFFFF"/>
              </w:rPr>
              <w:t>!</w:t>
            </w:r>
            <w:r w:rsidR="00F905CF" w:rsidRPr="000C58A4">
              <w:rPr>
                <w:sz w:val="28"/>
                <w:szCs w:val="28"/>
                <w:shd w:val="clear" w:color="auto" w:fill="FFFFFF"/>
              </w:rPr>
              <w:t xml:space="preserve">» </w:t>
            </w:r>
            <w:r w:rsidRPr="000C58A4">
              <w:rPr>
                <w:sz w:val="28"/>
                <w:szCs w:val="28"/>
                <w:shd w:val="clear" w:color="auto" w:fill="FFFFFF"/>
              </w:rPr>
              <w:t>в сквере «Памяти героев – танкистов»</w:t>
            </w:r>
            <w:r w:rsidR="00F905CF" w:rsidRPr="000C58A4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Pr="000C58A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325D5" w:rsidRPr="000C58A4">
              <w:rPr>
                <w:sz w:val="28"/>
                <w:szCs w:val="28"/>
                <w:shd w:val="clear" w:color="auto" w:fill="FFFFFF"/>
              </w:rPr>
              <w:t>Школа приняла участие в краевой патриотической акции «</w:t>
            </w:r>
            <w:r w:rsidR="00A11762" w:rsidRPr="000C58A4">
              <w:rPr>
                <w:sz w:val="28"/>
                <w:szCs w:val="28"/>
                <w:shd w:val="clear" w:color="auto" w:fill="FFFFFF"/>
              </w:rPr>
              <w:t>Дорогами Победы</w:t>
            </w:r>
            <w:r w:rsidR="002325D5" w:rsidRPr="000C58A4">
              <w:rPr>
                <w:sz w:val="28"/>
                <w:szCs w:val="28"/>
                <w:shd w:val="clear" w:color="auto" w:fill="FFFFFF"/>
              </w:rPr>
              <w:t>».</w:t>
            </w:r>
          </w:p>
          <w:p w:rsidR="00AC7B21" w:rsidRPr="000C58A4" w:rsidRDefault="002325D5" w:rsidP="00AC7B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proofErr w:type="gramStart"/>
            <w:r w:rsidR="00AC7B21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Традиционно  юнармейский отряд школы (руководитель – преподаватель ОБЖ Воронков В. Н.)  принимал участие в окружных </w:t>
            </w:r>
            <w:r w:rsidR="007F2C15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и городских </w:t>
            </w:r>
            <w:r w:rsidR="00AC7B21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соревнованиях в рамках военно-спортивной игры «Зарница» и в отдельных этапах показал призовые результаты. </w:t>
            </w:r>
            <w:r w:rsidR="00163416" w:rsidRPr="000C58A4">
              <w:rPr>
                <w:rFonts w:ascii="Times New Roman" w:eastAsia="Times New Roman" w:hAnsi="Times New Roman"/>
                <w:sz w:val="28"/>
                <w:szCs w:val="28"/>
              </w:rPr>
              <w:t>1 место в окружном и 1 место в городском этапах ВСИ «Тропа разведчика», 1 место в окружных соревнованиях «Снайпер», 1 место в городском этапе ВСИ «Зарница» стрелковом турнире «Снайпер», посвящённом памяти</w:t>
            </w:r>
            <w:proofErr w:type="gramEnd"/>
            <w:r w:rsidR="00163416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Почётного гражданина города </w:t>
            </w:r>
            <w:r w:rsidR="00163416" w:rsidRPr="000C58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Краснодара Героя Советского Союза В.С. </w:t>
            </w:r>
            <w:proofErr w:type="spellStart"/>
            <w:r w:rsidR="00163416" w:rsidRPr="000C58A4">
              <w:rPr>
                <w:rFonts w:ascii="Times New Roman" w:eastAsia="Times New Roman" w:hAnsi="Times New Roman"/>
                <w:sz w:val="28"/>
                <w:szCs w:val="28"/>
              </w:rPr>
              <w:t>Снесарева</w:t>
            </w:r>
            <w:proofErr w:type="spellEnd"/>
            <w:r w:rsidR="00163416" w:rsidRPr="000C58A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AC7B21" w:rsidRPr="000C58A4">
              <w:rPr>
                <w:rFonts w:ascii="Times New Roman" w:hAnsi="Times New Roman"/>
                <w:sz w:val="28"/>
                <w:szCs w:val="28"/>
              </w:rPr>
              <w:t xml:space="preserve"> Юнарме</w:t>
            </w:r>
            <w:r w:rsidR="00163416" w:rsidRPr="000C58A4">
              <w:rPr>
                <w:rFonts w:ascii="Times New Roman" w:hAnsi="Times New Roman"/>
                <w:sz w:val="28"/>
                <w:szCs w:val="28"/>
              </w:rPr>
              <w:t>йский отряд «</w:t>
            </w:r>
            <w:r w:rsidR="007F2C15" w:rsidRPr="000C58A4">
              <w:rPr>
                <w:rFonts w:ascii="Times New Roman" w:hAnsi="Times New Roman"/>
                <w:sz w:val="28"/>
                <w:szCs w:val="28"/>
              </w:rPr>
              <w:t>Орлёнок»</w:t>
            </w:r>
            <w:r w:rsidR="00163416" w:rsidRPr="000C5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2C15" w:rsidRPr="000C58A4">
              <w:rPr>
                <w:rFonts w:ascii="Times New Roman" w:hAnsi="Times New Roman"/>
                <w:sz w:val="28"/>
                <w:szCs w:val="28"/>
              </w:rPr>
              <w:t>з</w:t>
            </w:r>
            <w:r w:rsidR="00163416" w:rsidRPr="000C58A4">
              <w:rPr>
                <w:rFonts w:ascii="Times New Roman" w:hAnsi="Times New Roman"/>
                <w:sz w:val="28"/>
                <w:szCs w:val="28"/>
              </w:rPr>
              <w:t>анял 1 место в 20-м городском финале ВСИ «Зарница» и награждён грамотой и кубком,</w:t>
            </w:r>
            <w:r w:rsidR="005A076E" w:rsidRPr="000C5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3416" w:rsidRPr="000C58A4">
              <w:rPr>
                <w:rFonts w:ascii="Times New Roman" w:hAnsi="Times New Roman"/>
                <w:sz w:val="28"/>
                <w:szCs w:val="28"/>
              </w:rPr>
              <w:t>ю</w:t>
            </w:r>
            <w:r w:rsidR="00AC7B21" w:rsidRPr="000C58A4">
              <w:rPr>
                <w:rFonts w:ascii="Times New Roman" w:hAnsi="Times New Roman"/>
                <w:sz w:val="28"/>
                <w:szCs w:val="28"/>
              </w:rPr>
              <w:t xml:space="preserve">нармейский отряд «Гвардеец» </w:t>
            </w:r>
            <w:r w:rsidR="00163416" w:rsidRPr="000C58A4">
              <w:rPr>
                <w:rFonts w:ascii="Times New Roman" w:hAnsi="Times New Roman"/>
                <w:sz w:val="28"/>
                <w:szCs w:val="28"/>
              </w:rPr>
              <w:t xml:space="preserve">занял 2 место в городском этапе ВСИ смотре – конкурсе строя и песни, посвящённом </w:t>
            </w:r>
            <w:r w:rsidR="007F2C15" w:rsidRPr="000C58A4">
              <w:rPr>
                <w:rFonts w:ascii="Times New Roman" w:hAnsi="Times New Roman"/>
                <w:sz w:val="28"/>
                <w:szCs w:val="28"/>
              </w:rPr>
              <w:t xml:space="preserve">100 – </w:t>
            </w:r>
            <w:proofErr w:type="spellStart"/>
            <w:r w:rsidR="007F2C15" w:rsidRPr="000C58A4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="007F2C15" w:rsidRPr="000C58A4">
              <w:rPr>
                <w:rFonts w:ascii="Times New Roman" w:hAnsi="Times New Roman"/>
                <w:sz w:val="28"/>
                <w:szCs w:val="28"/>
              </w:rPr>
              <w:t xml:space="preserve"> образования РККА и РККФ. Юнармейский отряд школы </w:t>
            </w:r>
            <w:r w:rsidR="00AC7B21" w:rsidRPr="000C58A4">
              <w:rPr>
                <w:rFonts w:ascii="Times New Roman" w:hAnsi="Times New Roman"/>
                <w:sz w:val="28"/>
                <w:szCs w:val="28"/>
              </w:rPr>
              <w:t xml:space="preserve">награжден </w:t>
            </w:r>
            <w:r w:rsidR="007F2C15" w:rsidRPr="000C58A4">
              <w:rPr>
                <w:rFonts w:ascii="Times New Roman" w:hAnsi="Times New Roman"/>
                <w:sz w:val="28"/>
                <w:szCs w:val="28"/>
              </w:rPr>
              <w:t xml:space="preserve">Почётной </w:t>
            </w:r>
            <w:r w:rsidR="00AC7B21" w:rsidRPr="000C58A4">
              <w:rPr>
                <w:rFonts w:ascii="Times New Roman" w:hAnsi="Times New Roman"/>
                <w:sz w:val="28"/>
                <w:szCs w:val="28"/>
              </w:rPr>
              <w:t xml:space="preserve">грамотой «Центра патриотического воспитания молодёжи» за </w:t>
            </w:r>
            <w:r w:rsidR="007F2C15" w:rsidRPr="000C58A4">
              <w:rPr>
                <w:rFonts w:ascii="Times New Roman" w:hAnsi="Times New Roman"/>
                <w:sz w:val="28"/>
                <w:szCs w:val="28"/>
              </w:rPr>
              <w:t xml:space="preserve">образцовое несение Почётной Вахты Памяти у </w:t>
            </w:r>
            <w:r w:rsidR="007D6B8F" w:rsidRPr="000C58A4">
              <w:rPr>
                <w:rFonts w:ascii="Times New Roman" w:hAnsi="Times New Roman"/>
                <w:sz w:val="28"/>
                <w:szCs w:val="28"/>
              </w:rPr>
              <w:t xml:space="preserve">Огня Вечной Славы </w:t>
            </w:r>
            <w:proofErr w:type="gramStart"/>
            <w:r w:rsidR="007D6B8F" w:rsidRPr="000C58A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7D6B8F" w:rsidRPr="000C58A4">
              <w:rPr>
                <w:rFonts w:ascii="Times New Roman" w:hAnsi="Times New Roman"/>
                <w:sz w:val="28"/>
                <w:szCs w:val="28"/>
              </w:rPr>
              <w:t>. Краснодара, все три юнармейских отряда участвовали в параде юнармейских отрядов, посвящённых 73 –</w:t>
            </w:r>
            <w:proofErr w:type="spellStart"/>
            <w:r w:rsidR="007D6B8F" w:rsidRPr="000C58A4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="007D6B8F" w:rsidRPr="000C58A4">
              <w:rPr>
                <w:rFonts w:ascii="Times New Roman" w:hAnsi="Times New Roman"/>
                <w:sz w:val="28"/>
                <w:szCs w:val="28"/>
              </w:rPr>
              <w:t xml:space="preserve"> годовщине Победы в Великой Отечественной войне.</w:t>
            </w:r>
          </w:p>
          <w:p w:rsidR="003F595F" w:rsidRPr="000C58A4" w:rsidRDefault="008B0038" w:rsidP="003F595F">
            <w:pPr>
              <w:ind w:firstLine="708"/>
              <w:jc w:val="both"/>
              <w:rPr>
                <w:sz w:val="28"/>
                <w:szCs w:val="28"/>
              </w:rPr>
            </w:pPr>
            <w:r w:rsidRPr="000C58A4">
              <w:rPr>
                <w:rFonts w:eastAsia="Times New Roman"/>
                <w:sz w:val="28"/>
                <w:szCs w:val="28"/>
              </w:rPr>
              <w:t>Значительную роль в воспитании гражданственности и патриотизма играет участие в акциях «Поделись теплом души своей», «От сердца к сердцу», «Ветеран живет рядом», «Дари добро», «Новые тимуровцы», «Под флагом России живу</w:t>
            </w:r>
            <w:r w:rsidR="000E03EE" w:rsidRPr="000C58A4">
              <w:rPr>
                <w:rFonts w:eastAsia="Times New Roman"/>
                <w:sz w:val="28"/>
                <w:szCs w:val="28"/>
              </w:rPr>
              <w:t xml:space="preserve"> и расту». П</w:t>
            </w:r>
            <w:r w:rsidRPr="000C58A4">
              <w:rPr>
                <w:rFonts w:eastAsia="Times New Roman"/>
                <w:sz w:val="28"/>
                <w:szCs w:val="28"/>
              </w:rPr>
              <w:t>роведение Единых классных часов «Краснодарскому краю -80 лет: история и</w:t>
            </w:r>
            <w:r w:rsidR="00362208" w:rsidRPr="000C58A4">
              <w:rPr>
                <w:rFonts w:eastAsia="Times New Roman"/>
                <w:sz w:val="28"/>
                <w:szCs w:val="28"/>
              </w:rPr>
              <w:t xml:space="preserve"> современность», «Мы вместе!», «Жизнь дана на добрые дела», </w:t>
            </w:r>
            <w:r w:rsidRPr="000C58A4">
              <w:rPr>
                <w:rFonts w:eastAsia="Times New Roman"/>
                <w:sz w:val="28"/>
                <w:szCs w:val="28"/>
              </w:rPr>
              <w:t>классных часов «Моя малая</w:t>
            </w:r>
            <w:r w:rsidR="000E03EE" w:rsidRPr="000C58A4">
              <w:rPr>
                <w:rFonts w:eastAsia="Times New Roman"/>
                <w:sz w:val="28"/>
                <w:szCs w:val="28"/>
              </w:rPr>
              <w:t xml:space="preserve"> Родина», «Памяти Беслана», участие </w:t>
            </w:r>
            <w:r w:rsidRPr="000C58A4">
              <w:rPr>
                <w:rFonts w:eastAsia="Times New Roman"/>
                <w:sz w:val="28"/>
                <w:szCs w:val="28"/>
              </w:rPr>
              <w:t xml:space="preserve"> в конкурсах «Никто не з</w:t>
            </w:r>
            <w:r w:rsidR="000E03EE" w:rsidRPr="000C58A4">
              <w:rPr>
                <w:rFonts w:eastAsia="Times New Roman"/>
                <w:sz w:val="28"/>
                <w:szCs w:val="28"/>
              </w:rPr>
              <w:t xml:space="preserve">абыт, ничто не забыто», </w:t>
            </w:r>
            <w:r w:rsidR="00362208" w:rsidRPr="000C58A4">
              <w:rPr>
                <w:rFonts w:eastAsia="Times New Roman"/>
                <w:sz w:val="28"/>
                <w:szCs w:val="28"/>
              </w:rPr>
              <w:t xml:space="preserve">«Лица в истории России. Октябрьская революция 1917 года», </w:t>
            </w:r>
            <w:r w:rsidR="000E03EE" w:rsidRPr="000C58A4">
              <w:rPr>
                <w:sz w:val="28"/>
                <w:szCs w:val="28"/>
              </w:rPr>
              <w:t>э</w:t>
            </w:r>
            <w:r w:rsidR="003F595F" w:rsidRPr="000C58A4">
              <w:rPr>
                <w:sz w:val="28"/>
                <w:szCs w:val="28"/>
              </w:rPr>
              <w:t>кскурсии п</w:t>
            </w:r>
            <w:r w:rsidR="000E03EE" w:rsidRPr="000C58A4">
              <w:rPr>
                <w:sz w:val="28"/>
                <w:szCs w:val="28"/>
              </w:rPr>
              <w:t xml:space="preserve">о городу и краю </w:t>
            </w:r>
            <w:r w:rsidR="003F595F" w:rsidRPr="000C58A4">
              <w:rPr>
                <w:sz w:val="28"/>
                <w:szCs w:val="28"/>
              </w:rPr>
              <w:t xml:space="preserve">также способствовали формированию </w:t>
            </w:r>
            <w:proofErr w:type="spellStart"/>
            <w:proofErr w:type="gramStart"/>
            <w:r w:rsidR="003F595F" w:rsidRPr="000C58A4">
              <w:rPr>
                <w:sz w:val="28"/>
                <w:szCs w:val="28"/>
              </w:rPr>
              <w:t>гражданско</w:t>
            </w:r>
            <w:proofErr w:type="spellEnd"/>
            <w:r w:rsidR="003F595F" w:rsidRPr="000C58A4">
              <w:rPr>
                <w:sz w:val="28"/>
                <w:szCs w:val="28"/>
              </w:rPr>
              <w:t xml:space="preserve"> – патриотического</w:t>
            </w:r>
            <w:proofErr w:type="gramEnd"/>
            <w:r w:rsidR="003F595F" w:rsidRPr="000C58A4">
              <w:rPr>
                <w:sz w:val="28"/>
                <w:szCs w:val="28"/>
              </w:rPr>
              <w:t xml:space="preserve"> сознания и духовно – нравственных качеств. </w:t>
            </w:r>
          </w:p>
          <w:p w:rsidR="00B16B79" w:rsidRPr="000C58A4" w:rsidRDefault="002325D5" w:rsidP="00B16B79">
            <w:pPr>
              <w:jc w:val="both"/>
              <w:outlineLvl w:val="0"/>
              <w:rPr>
                <w:sz w:val="28"/>
                <w:szCs w:val="28"/>
              </w:rPr>
            </w:pPr>
            <w:r w:rsidRPr="000C58A4">
              <w:rPr>
                <w:sz w:val="28"/>
                <w:szCs w:val="28"/>
              </w:rPr>
              <w:t xml:space="preserve">          </w:t>
            </w:r>
            <w:r w:rsidR="00090DB1" w:rsidRPr="000C58A4">
              <w:rPr>
                <w:sz w:val="28"/>
                <w:szCs w:val="28"/>
              </w:rPr>
              <w:t>Задачами интеллектуально – познавательной деятельности яв</w:t>
            </w:r>
            <w:r w:rsidR="00DE2656" w:rsidRPr="000C58A4">
              <w:rPr>
                <w:sz w:val="28"/>
                <w:szCs w:val="28"/>
              </w:rPr>
              <w:t>ляются: выявление и развитие природных з</w:t>
            </w:r>
            <w:r w:rsidR="00370A29" w:rsidRPr="000C58A4">
              <w:rPr>
                <w:sz w:val="28"/>
                <w:szCs w:val="28"/>
              </w:rPr>
              <w:t>адатков и способностей учащихся,</w:t>
            </w:r>
            <w:r w:rsidR="00DE2656" w:rsidRPr="000C58A4">
              <w:rPr>
                <w:sz w:val="28"/>
                <w:szCs w:val="28"/>
              </w:rPr>
              <w:t xml:space="preserve"> реализация познавательных интересов ребёнка и его потребности в самосовершенствовании, самореализации и саморазвитии. </w:t>
            </w:r>
            <w:r w:rsidR="005B45F2" w:rsidRPr="000C58A4">
              <w:rPr>
                <w:sz w:val="28"/>
                <w:szCs w:val="28"/>
              </w:rPr>
              <w:t>Были проведены тематические классные часы познавательной направленности «</w:t>
            </w:r>
            <w:proofErr w:type="gramStart"/>
            <w:r w:rsidR="005B45F2" w:rsidRPr="000C58A4">
              <w:rPr>
                <w:sz w:val="28"/>
                <w:szCs w:val="28"/>
              </w:rPr>
              <w:t>Загадочное</w:t>
            </w:r>
            <w:proofErr w:type="gramEnd"/>
            <w:r w:rsidR="005B45F2" w:rsidRPr="000C58A4">
              <w:rPr>
                <w:sz w:val="28"/>
                <w:szCs w:val="28"/>
              </w:rPr>
              <w:t xml:space="preserve"> вокруг нас», «Пока я мыслю, я существую», </w:t>
            </w:r>
            <w:r w:rsidR="000F612D" w:rsidRPr="000C58A4">
              <w:rPr>
                <w:sz w:val="28"/>
                <w:szCs w:val="28"/>
              </w:rPr>
              <w:t>«Как развивать</w:t>
            </w:r>
            <w:r w:rsidR="005075AC" w:rsidRPr="000C58A4">
              <w:rPr>
                <w:sz w:val="28"/>
                <w:szCs w:val="28"/>
              </w:rPr>
              <w:t xml:space="preserve"> </w:t>
            </w:r>
            <w:r w:rsidR="000F612D" w:rsidRPr="000C58A4">
              <w:rPr>
                <w:sz w:val="28"/>
                <w:szCs w:val="28"/>
              </w:rPr>
              <w:t xml:space="preserve">свои способности», «Знания – мой капитал». </w:t>
            </w:r>
            <w:r w:rsidR="00447131" w:rsidRPr="000C58A4">
              <w:rPr>
                <w:sz w:val="28"/>
                <w:szCs w:val="28"/>
              </w:rPr>
              <w:t>Литературный час «Духовное наследие Руси» (встреча – беседа с настоятелем храма святой блаженной Ксении Петербуржской), «Поэт из страны детства»</w:t>
            </w:r>
            <w:r w:rsidR="00370A29" w:rsidRPr="000C58A4">
              <w:rPr>
                <w:sz w:val="28"/>
                <w:szCs w:val="28"/>
              </w:rPr>
              <w:t xml:space="preserve"> </w:t>
            </w:r>
            <w:r w:rsidR="00447131" w:rsidRPr="000C58A4">
              <w:rPr>
                <w:sz w:val="28"/>
                <w:szCs w:val="28"/>
              </w:rPr>
              <w:t xml:space="preserve">(к юбилею С. Михалкова), «Рыцарь театра – А. Островский», литературно – игровые программы «Под парусом книги по морю желаний», </w:t>
            </w:r>
            <w:r w:rsidR="00370A29" w:rsidRPr="000C58A4">
              <w:rPr>
                <w:sz w:val="28"/>
                <w:szCs w:val="28"/>
              </w:rPr>
              <w:t xml:space="preserve">«Путешествие в Лукоморье» были направлены на продвижение книги, популяризацию чтения и русского языка. </w:t>
            </w:r>
            <w:r w:rsidR="000F612D" w:rsidRPr="000C58A4">
              <w:rPr>
                <w:sz w:val="28"/>
                <w:szCs w:val="28"/>
              </w:rPr>
              <w:t xml:space="preserve">Учащиеся школы участвовали во всех турнирах окружной игры </w:t>
            </w:r>
            <w:r w:rsidR="000F612D" w:rsidRPr="000C58A4">
              <w:rPr>
                <w:sz w:val="28"/>
                <w:szCs w:val="28"/>
              </w:rPr>
              <w:lastRenderedPageBreak/>
              <w:t>«Что? Где? Ког</w:t>
            </w:r>
            <w:r w:rsidR="005075AC" w:rsidRPr="000C58A4">
              <w:rPr>
                <w:sz w:val="28"/>
                <w:szCs w:val="28"/>
              </w:rPr>
              <w:t>д</w:t>
            </w:r>
            <w:r w:rsidR="000F612D" w:rsidRPr="000C58A4">
              <w:rPr>
                <w:sz w:val="28"/>
                <w:szCs w:val="28"/>
              </w:rPr>
              <w:t>а?»</w:t>
            </w:r>
            <w:r w:rsidR="00370A29" w:rsidRPr="000C58A4">
              <w:rPr>
                <w:sz w:val="28"/>
                <w:szCs w:val="28"/>
              </w:rPr>
              <w:t xml:space="preserve"> (3 место в первом туре)</w:t>
            </w:r>
            <w:r w:rsidR="00365019" w:rsidRPr="000C58A4">
              <w:rPr>
                <w:sz w:val="28"/>
                <w:szCs w:val="28"/>
              </w:rPr>
              <w:t>.</w:t>
            </w:r>
            <w:r w:rsidR="00DC70AA" w:rsidRPr="000C58A4">
              <w:rPr>
                <w:sz w:val="28"/>
                <w:szCs w:val="28"/>
              </w:rPr>
              <w:t xml:space="preserve"> Спектакли </w:t>
            </w:r>
            <w:r w:rsidR="009A0886" w:rsidRPr="000C58A4">
              <w:rPr>
                <w:bCs/>
                <w:sz w:val="28"/>
                <w:szCs w:val="28"/>
              </w:rPr>
              <w:t>«</w:t>
            </w:r>
            <w:r w:rsidR="00DC70AA" w:rsidRPr="000C58A4">
              <w:rPr>
                <w:bCs/>
                <w:sz w:val="28"/>
                <w:szCs w:val="28"/>
              </w:rPr>
              <w:t xml:space="preserve">Мистер </w:t>
            </w:r>
            <w:proofErr w:type="spellStart"/>
            <w:r w:rsidR="00DC70AA" w:rsidRPr="000C58A4">
              <w:rPr>
                <w:bCs/>
                <w:sz w:val="28"/>
                <w:szCs w:val="28"/>
              </w:rPr>
              <w:t>Г</w:t>
            </w:r>
            <w:r w:rsidR="00365019" w:rsidRPr="000C58A4">
              <w:rPr>
                <w:bCs/>
                <w:sz w:val="28"/>
                <w:szCs w:val="28"/>
              </w:rPr>
              <w:t>аджет</w:t>
            </w:r>
            <w:proofErr w:type="spellEnd"/>
            <w:r w:rsidR="009A0886" w:rsidRPr="000C58A4">
              <w:rPr>
                <w:bCs/>
                <w:sz w:val="28"/>
                <w:szCs w:val="28"/>
              </w:rPr>
              <w:t>»,</w:t>
            </w:r>
            <w:r w:rsidR="009205B3" w:rsidRPr="000C58A4">
              <w:rPr>
                <w:bCs/>
                <w:sz w:val="28"/>
                <w:szCs w:val="28"/>
              </w:rPr>
              <w:t xml:space="preserve"> </w:t>
            </w:r>
            <w:r w:rsidR="009A0886" w:rsidRPr="000C58A4">
              <w:rPr>
                <w:bCs/>
                <w:sz w:val="28"/>
                <w:szCs w:val="28"/>
              </w:rPr>
              <w:t>«</w:t>
            </w:r>
            <w:r w:rsidR="00DC70AA" w:rsidRPr="000C58A4">
              <w:rPr>
                <w:bCs/>
                <w:sz w:val="28"/>
                <w:szCs w:val="28"/>
              </w:rPr>
              <w:t>Эко шоу</w:t>
            </w:r>
            <w:r w:rsidR="009A0886" w:rsidRPr="000C58A4">
              <w:rPr>
                <w:bCs/>
                <w:sz w:val="28"/>
                <w:szCs w:val="28"/>
              </w:rPr>
              <w:t>»,  «</w:t>
            </w:r>
            <w:r w:rsidR="00DC70AA" w:rsidRPr="000C58A4">
              <w:rPr>
                <w:bCs/>
                <w:sz w:val="28"/>
                <w:szCs w:val="28"/>
              </w:rPr>
              <w:t>Как ворона лес спасала</w:t>
            </w:r>
            <w:r w:rsidR="009A0886" w:rsidRPr="000C58A4">
              <w:rPr>
                <w:bCs/>
                <w:sz w:val="28"/>
                <w:szCs w:val="28"/>
              </w:rPr>
              <w:t xml:space="preserve">», </w:t>
            </w:r>
            <w:r w:rsidR="00051869" w:rsidRPr="000C58A4">
              <w:rPr>
                <w:sz w:val="28"/>
                <w:szCs w:val="28"/>
              </w:rPr>
              <w:t xml:space="preserve">научное </w:t>
            </w:r>
            <w:r w:rsidR="000F612D" w:rsidRPr="000C58A4">
              <w:rPr>
                <w:sz w:val="28"/>
                <w:szCs w:val="28"/>
              </w:rPr>
              <w:t>шоу</w:t>
            </w:r>
            <w:r w:rsidR="00051869" w:rsidRPr="000C58A4">
              <w:rPr>
                <w:sz w:val="28"/>
                <w:szCs w:val="28"/>
              </w:rPr>
              <w:t xml:space="preserve"> «Чудеса науки»</w:t>
            </w:r>
            <w:r w:rsidR="00BE741D" w:rsidRPr="000C58A4">
              <w:rPr>
                <w:sz w:val="28"/>
                <w:szCs w:val="28"/>
              </w:rPr>
              <w:t xml:space="preserve">, </w:t>
            </w:r>
            <w:r w:rsidR="00DC70AA" w:rsidRPr="000C58A4">
              <w:rPr>
                <w:sz w:val="28"/>
                <w:szCs w:val="28"/>
              </w:rPr>
              <w:t xml:space="preserve">«Космос вокруг нас», </w:t>
            </w:r>
            <w:r w:rsidR="00BE741D" w:rsidRPr="000C58A4">
              <w:rPr>
                <w:sz w:val="28"/>
                <w:szCs w:val="28"/>
              </w:rPr>
              <w:t>«</w:t>
            </w:r>
            <w:r w:rsidR="00365019" w:rsidRPr="000C58A4">
              <w:rPr>
                <w:sz w:val="28"/>
                <w:szCs w:val="28"/>
              </w:rPr>
              <w:t>Мы и экология</w:t>
            </w:r>
            <w:r w:rsidR="00BE741D" w:rsidRPr="000C58A4">
              <w:rPr>
                <w:sz w:val="28"/>
                <w:szCs w:val="28"/>
              </w:rPr>
              <w:t xml:space="preserve">» также </w:t>
            </w:r>
            <w:r w:rsidR="000F612D" w:rsidRPr="000C58A4">
              <w:rPr>
                <w:sz w:val="28"/>
                <w:szCs w:val="28"/>
              </w:rPr>
              <w:t xml:space="preserve"> способствовали расширению кругозора учащихся.</w:t>
            </w:r>
          </w:p>
          <w:p w:rsidR="000A7A71" w:rsidRPr="000C58A4" w:rsidRDefault="00B16B79" w:rsidP="00B16B79">
            <w:pPr>
              <w:jc w:val="both"/>
              <w:outlineLvl w:val="0"/>
              <w:rPr>
                <w:bCs/>
                <w:i/>
                <w:sz w:val="28"/>
                <w:szCs w:val="28"/>
              </w:rPr>
            </w:pPr>
            <w:r w:rsidRPr="000C58A4">
              <w:rPr>
                <w:sz w:val="28"/>
                <w:szCs w:val="28"/>
              </w:rPr>
              <w:t xml:space="preserve">    </w:t>
            </w:r>
            <w:r w:rsidR="0081138A" w:rsidRPr="000C58A4">
              <w:rPr>
                <w:sz w:val="28"/>
                <w:szCs w:val="28"/>
              </w:rPr>
              <w:t xml:space="preserve"> </w:t>
            </w:r>
            <w:r w:rsidR="00CE1885" w:rsidRPr="000C58A4">
              <w:rPr>
                <w:sz w:val="28"/>
                <w:szCs w:val="28"/>
                <w:lang w:eastAsia="ru-RU"/>
              </w:rPr>
              <w:t>Любовь к природе, сознательное, бережное и заинтересованное отношение к ней</w:t>
            </w:r>
            <w:r w:rsidR="003F595F" w:rsidRPr="000C58A4">
              <w:rPr>
                <w:sz w:val="28"/>
                <w:szCs w:val="28"/>
                <w:lang w:eastAsia="ru-RU"/>
              </w:rPr>
              <w:t xml:space="preserve"> </w:t>
            </w:r>
            <w:r w:rsidR="00CE1885" w:rsidRPr="000C58A4">
              <w:rPr>
                <w:sz w:val="28"/>
                <w:szCs w:val="28"/>
                <w:lang w:eastAsia="ru-RU"/>
              </w:rPr>
              <w:t>каждого человека должны воспитываться с раннего детства. Большое внимание уделяется</w:t>
            </w:r>
            <w:r w:rsidR="003F595F" w:rsidRPr="000C58A4">
              <w:rPr>
                <w:sz w:val="28"/>
                <w:szCs w:val="28"/>
                <w:lang w:eastAsia="ru-RU"/>
              </w:rPr>
              <w:t xml:space="preserve"> </w:t>
            </w:r>
            <w:r w:rsidR="00CE1885" w:rsidRPr="000C58A4">
              <w:rPr>
                <w:sz w:val="28"/>
                <w:szCs w:val="28"/>
                <w:lang w:eastAsia="ru-RU"/>
              </w:rPr>
              <w:t>в школе экологическому воспитанию. Главная цель экологического воспитания – формирование высокой экологической морали человека, несущего ответственность за судьбу своего и будущих поколений, живущих в одном единственном доме – Земля. В школе традиционно в течение года проводились экологические субботники на закрепленных участках по очистке территории школы и прилегающей к ней территории;</w:t>
            </w:r>
            <w:r w:rsidR="00BD2AAE" w:rsidRPr="000C58A4">
              <w:rPr>
                <w:sz w:val="28"/>
                <w:szCs w:val="28"/>
                <w:lang w:eastAsia="ru-RU"/>
              </w:rPr>
              <w:t xml:space="preserve"> акции «Пусть станет краше школьный двор наш!», «Парки Кубани», </w:t>
            </w:r>
            <w:r w:rsidR="000A7A71" w:rsidRPr="000C58A4">
              <w:rPr>
                <w:sz w:val="28"/>
                <w:szCs w:val="28"/>
              </w:rPr>
              <w:t>«День птиц», классные часы «Эта хрупкая планета», «</w:t>
            </w:r>
            <w:r w:rsidR="00370A29" w:rsidRPr="000C58A4">
              <w:rPr>
                <w:sz w:val="28"/>
                <w:szCs w:val="28"/>
              </w:rPr>
              <w:t>Экология. Безопасность. Жизнь.</w:t>
            </w:r>
            <w:r w:rsidR="005751CF" w:rsidRPr="000C58A4">
              <w:rPr>
                <w:sz w:val="28"/>
                <w:szCs w:val="28"/>
              </w:rPr>
              <w:t xml:space="preserve"> </w:t>
            </w:r>
            <w:r w:rsidR="000A7A71" w:rsidRPr="000C58A4">
              <w:rPr>
                <w:sz w:val="28"/>
                <w:szCs w:val="28"/>
              </w:rPr>
              <w:t xml:space="preserve">Уроки Чернобыля», «Сохранить природу – сохранить жизнь», </w:t>
            </w:r>
            <w:r w:rsidR="00370A29" w:rsidRPr="000C58A4">
              <w:rPr>
                <w:sz w:val="28"/>
                <w:szCs w:val="28"/>
              </w:rPr>
              <w:t xml:space="preserve">экологическое путешествие «За милостью к Природе», </w:t>
            </w:r>
            <w:r w:rsidR="000A7A71" w:rsidRPr="000C58A4">
              <w:rPr>
                <w:sz w:val="28"/>
                <w:szCs w:val="28"/>
              </w:rPr>
              <w:t xml:space="preserve"> интеллектуальн</w:t>
            </w:r>
            <w:r w:rsidR="00370A29" w:rsidRPr="000C58A4">
              <w:rPr>
                <w:sz w:val="28"/>
                <w:szCs w:val="28"/>
              </w:rPr>
              <w:t>о - познавательная</w:t>
            </w:r>
            <w:r w:rsidR="000A7A71" w:rsidRPr="000C58A4">
              <w:rPr>
                <w:sz w:val="28"/>
                <w:szCs w:val="28"/>
              </w:rPr>
              <w:t xml:space="preserve"> игра «</w:t>
            </w:r>
            <w:r w:rsidR="00370A29" w:rsidRPr="000C58A4">
              <w:rPr>
                <w:sz w:val="28"/>
                <w:szCs w:val="28"/>
              </w:rPr>
              <w:t>Полна загадок чудесница природа</w:t>
            </w:r>
            <w:r w:rsidR="000A7A71" w:rsidRPr="000C58A4">
              <w:rPr>
                <w:sz w:val="28"/>
                <w:szCs w:val="28"/>
              </w:rPr>
              <w:t xml:space="preserve">», экологическая  игра </w:t>
            </w:r>
            <w:r w:rsidR="00362208" w:rsidRPr="000C58A4">
              <w:rPr>
                <w:sz w:val="28"/>
                <w:szCs w:val="28"/>
              </w:rPr>
              <w:t xml:space="preserve">по станциям «Тропинки здоровья», участие в конкурсе «Картинки из мусорной корзинки». </w:t>
            </w:r>
            <w:r w:rsidR="005751CF" w:rsidRPr="000C58A4">
              <w:rPr>
                <w:sz w:val="28"/>
                <w:szCs w:val="28"/>
              </w:rPr>
              <w:t xml:space="preserve"> Были проведены мероприятия в рамках Международного Дня леса 21 марта</w:t>
            </w:r>
            <w:r w:rsidRPr="000C58A4">
              <w:rPr>
                <w:sz w:val="28"/>
                <w:szCs w:val="28"/>
              </w:rPr>
              <w:t>, Всемирного Дня воды 22 марта, Всемирного Дня Земли 22 апреля.</w:t>
            </w:r>
          </w:p>
          <w:p w:rsidR="008572F2" w:rsidRPr="000C58A4" w:rsidRDefault="00BD2AAE" w:rsidP="00B16B79">
            <w:pPr>
              <w:jc w:val="both"/>
              <w:rPr>
                <w:sz w:val="28"/>
                <w:szCs w:val="28"/>
                <w:lang w:eastAsia="ru-RU"/>
              </w:rPr>
            </w:pPr>
            <w:r w:rsidRPr="000C58A4">
              <w:rPr>
                <w:sz w:val="28"/>
                <w:szCs w:val="28"/>
                <w:lang w:eastAsia="ru-RU"/>
              </w:rPr>
              <w:t xml:space="preserve">   </w:t>
            </w:r>
            <w:r w:rsidR="001730A3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Формирование культуры межнациональных отношений – еще одно из направлений воспитательной работы в школе.</w:t>
            </w:r>
            <w:r w:rsidR="008572F2" w:rsidRPr="000C58A4">
              <w:rPr>
                <w:rFonts w:ascii="yandex-sans" w:eastAsia="Times New Roman" w:hAnsi="yandex-sans"/>
                <w:color w:val="000000"/>
                <w:sz w:val="28"/>
                <w:szCs w:val="28"/>
              </w:rPr>
              <w:t xml:space="preserve"> </w:t>
            </w:r>
            <w:r w:rsidR="008572F2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Ведется работа по развитию у учащихся толерантного мышления. Большое внимание</w:t>
            </w:r>
          </w:p>
          <w:p w:rsidR="0036228A" w:rsidRPr="000C58A4" w:rsidRDefault="008572F2" w:rsidP="00B16B79">
            <w:pP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уделяется противодействию проявлениям экстремизма, деятельности неформальных молодежных объединений экстремистского толка.</w:t>
            </w:r>
            <w:r w:rsidR="0036228A" w:rsidRPr="000C58A4">
              <w:rPr>
                <w:rFonts w:eastAsia="Times New Roman"/>
                <w:sz w:val="28"/>
                <w:szCs w:val="28"/>
              </w:rPr>
              <w:t xml:space="preserve"> С этой целью была проведена диагностика: тестирование учащихся «Насколько я толерантная личность?», анкетирование «Уровень адаптации»,  «Изучение уровня коммуникабельности».  </w:t>
            </w:r>
            <w:proofErr w:type="gramStart"/>
            <w:r w:rsidR="0036228A" w:rsidRPr="000C58A4">
              <w:rPr>
                <w:rFonts w:eastAsia="Times New Roman"/>
                <w:sz w:val="28"/>
                <w:szCs w:val="28"/>
              </w:rPr>
              <w:t>В школе оформлен информационной стенд «Планета толерантности», были проведены мероприятия в День солидарности в борьбе с терроризмом, в  рамках Всемирного Дня толерантности</w:t>
            </w:r>
            <w:r w:rsidR="00AE52C8" w:rsidRPr="000C58A4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="0036228A" w:rsidRPr="000C58A4">
              <w:rPr>
                <w:rFonts w:eastAsia="Times New Roman"/>
                <w:sz w:val="28"/>
                <w:szCs w:val="28"/>
              </w:rPr>
              <w:t xml:space="preserve"> </w:t>
            </w:r>
            <w:r w:rsidR="00170351" w:rsidRPr="000C58A4">
              <w:rPr>
                <w:rFonts w:eastAsia="Times New Roman"/>
                <w:sz w:val="28"/>
                <w:szCs w:val="28"/>
              </w:rPr>
              <w:t>Ярким и</w:t>
            </w:r>
            <w:r w:rsidRPr="000C58A4">
              <w:rPr>
                <w:rFonts w:eastAsia="Times New Roman"/>
                <w:sz w:val="28"/>
                <w:szCs w:val="28"/>
              </w:rPr>
              <w:t xml:space="preserve"> оказалось в этом году участие в окружном фестивале </w:t>
            </w:r>
            <w:r w:rsidR="00A11762" w:rsidRPr="000C58A4">
              <w:rPr>
                <w:rFonts w:eastAsia="Times New Roman"/>
                <w:sz w:val="28"/>
                <w:szCs w:val="28"/>
              </w:rPr>
              <w:t xml:space="preserve">национальных культур </w:t>
            </w:r>
            <w:r w:rsidRPr="000C58A4">
              <w:rPr>
                <w:rFonts w:eastAsia="Times New Roman"/>
                <w:sz w:val="28"/>
                <w:szCs w:val="28"/>
              </w:rPr>
              <w:t xml:space="preserve">«Кубань </w:t>
            </w:r>
            <w:proofErr w:type="gramStart"/>
            <w:r w:rsidR="00670B15" w:rsidRPr="000C58A4">
              <w:rPr>
                <w:rFonts w:eastAsia="Times New Roman"/>
                <w:sz w:val="28"/>
                <w:szCs w:val="28"/>
              </w:rPr>
              <w:t>–т</w:t>
            </w:r>
            <w:proofErr w:type="gramEnd"/>
            <w:r w:rsidR="00670B15" w:rsidRPr="000C58A4">
              <w:rPr>
                <w:rFonts w:eastAsia="Times New Roman"/>
                <w:sz w:val="28"/>
                <w:szCs w:val="28"/>
              </w:rPr>
              <w:t>ерритория мира и дружбы</w:t>
            </w:r>
            <w:r w:rsidRPr="000C58A4">
              <w:rPr>
                <w:rFonts w:eastAsia="Times New Roman"/>
                <w:sz w:val="28"/>
                <w:szCs w:val="28"/>
              </w:rPr>
              <w:t xml:space="preserve">». Фестиваль проводился в трёх номинациях: выставка </w:t>
            </w:r>
            <w:r w:rsidRPr="000C58A4">
              <w:rPr>
                <w:rFonts w:eastAsia="Times New Roman"/>
                <w:sz w:val="28"/>
                <w:szCs w:val="28"/>
              </w:rPr>
              <w:lastRenderedPageBreak/>
              <w:t>декоративно- прикладного творчества, известное национальное литературное произведение и национальный танец или песня. Учащиеся школы представляли Дагестан и заняли 3 место.</w:t>
            </w:r>
            <w:r w:rsidR="00170351" w:rsidRPr="000C58A4">
              <w:rPr>
                <w:rFonts w:eastAsia="Times New Roman"/>
                <w:sz w:val="28"/>
                <w:szCs w:val="28"/>
              </w:rPr>
              <w:t xml:space="preserve"> </w:t>
            </w:r>
            <w:r w:rsidR="00AE52C8" w:rsidRPr="000C58A4">
              <w:rPr>
                <w:rFonts w:eastAsia="Times New Roman"/>
                <w:sz w:val="28"/>
                <w:szCs w:val="28"/>
              </w:rPr>
              <w:t>П</w:t>
            </w:r>
            <w:r w:rsidR="0036228A" w:rsidRPr="000C58A4">
              <w:rPr>
                <w:rFonts w:eastAsia="Times New Roman"/>
                <w:sz w:val="28"/>
                <w:szCs w:val="28"/>
              </w:rPr>
              <w:t>ознавательн</w:t>
            </w:r>
            <w:r w:rsidR="00170351" w:rsidRPr="000C58A4">
              <w:rPr>
                <w:rFonts w:eastAsia="Times New Roman"/>
                <w:sz w:val="28"/>
                <w:szCs w:val="28"/>
              </w:rPr>
              <w:t xml:space="preserve">о – развивающее </w:t>
            </w:r>
            <w:r w:rsidR="0036228A" w:rsidRPr="000C58A4">
              <w:rPr>
                <w:rFonts w:eastAsia="Times New Roman"/>
                <w:sz w:val="28"/>
                <w:szCs w:val="28"/>
              </w:rPr>
              <w:t xml:space="preserve"> </w:t>
            </w:r>
            <w:r w:rsidRPr="000C58A4">
              <w:rPr>
                <w:rFonts w:eastAsia="Times New Roman"/>
                <w:sz w:val="28"/>
                <w:szCs w:val="28"/>
              </w:rPr>
              <w:t>меропри</w:t>
            </w:r>
            <w:r w:rsidR="00170351" w:rsidRPr="000C58A4">
              <w:rPr>
                <w:rFonts w:eastAsia="Times New Roman"/>
                <w:sz w:val="28"/>
                <w:szCs w:val="28"/>
              </w:rPr>
              <w:t>ятие</w:t>
            </w:r>
            <w:r w:rsidR="0036228A" w:rsidRPr="000C58A4">
              <w:rPr>
                <w:rFonts w:eastAsia="Times New Roman"/>
                <w:sz w:val="28"/>
                <w:szCs w:val="28"/>
              </w:rPr>
              <w:t xml:space="preserve"> «</w:t>
            </w:r>
            <w:r w:rsidR="00170351" w:rsidRPr="000C58A4">
              <w:rPr>
                <w:rFonts w:eastAsia="Times New Roman"/>
                <w:sz w:val="28"/>
                <w:szCs w:val="28"/>
              </w:rPr>
              <w:t>Возьмёмся за руки, друзья»</w:t>
            </w:r>
            <w:r w:rsidR="0036228A" w:rsidRPr="000C58A4">
              <w:rPr>
                <w:rFonts w:eastAsia="Times New Roman"/>
                <w:sz w:val="28"/>
                <w:szCs w:val="28"/>
              </w:rPr>
              <w:t xml:space="preserve">», </w:t>
            </w:r>
            <w:r w:rsidR="00AE52C8" w:rsidRPr="000C58A4">
              <w:rPr>
                <w:rFonts w:eastAsia="Times New Roman"/>
                <w:sz w:val="28"/>
                <w:szCs w:val="28"/>
              </w:rPr>
              <w:t>п</w:t>
            </w:r>
            <w:r w:rsidR="0036228A" w:rsidRPr="000C58A4">
              <w:rPr>
                <w:rFonts w:eastAsia="Times New Roman"/>
                <w:sz w:val="28"/>
                <w:szCs w:val="28"/>
              </w:rPr>
              <w:t xml:space="preserve">роведенные классные часы, беседы, </w:t>
            </w:r>
            <w:r w:rsidR="0036228A" w:rsidRPr="000C58A4">
              <w:rPr>
                <w:rFonts w:eastAsia="Times New Roman"/>
                <w:spacing w:val="-2"/>
                <w:sz w:val="28"/>
                <w:szCs w:val="28"/>
              </w:rPr>
              <w:t>обучающие и деловые игры «</w:t>
            </w:r>
            <w:r w:rsidR="00670B15" w:rsidRPr="000C58A4">
              <w:rPr>
                <w:rFonts w:eastAsia="Times New Roman"/>
                <w:spacing w:val="-2"/>
                <w:sz w:val="28"/>
                <w:szCs w:val="28"/>
              </w:rPr>
              <w:t>О равнодушии и добре</w:t>
            </w:r>
            <w:r w:rsidR="0036228A" w:rsidRPr="000C58A4">
              <w:rPr>
                <w:rFonts w:eastAsia="Times New Roman"/>
                <w:spacing w:val="-2"/>
                <w:sz w:val="28"/>
                <w:szCs w:val="28"/>
              </w:rPr>
              <w:t xml:space="preserve">», </w:t>
            </w:r>
            <w:r w:rsidR="00670B15" w:rsidRPr="000C58A4">
              <w:rPr>
                <w:rFonts w:eastAsia="Times New Roman"/>
                <w:spacing w:val="-2"/>
                <w:sz w:val="28"/>
                <w:szCs w:val="28"/>
              </w:rPr>
              <w:t xml:space="preserve">«А я </w:t>
            </w:r>
            <w:r w:rsidR="00A11762" w:rsidRPr="000C58A4">
              <w:rPr>
                <w:rFonts w:eastAsia="Times New Roman"/>
                <w:spacing w:val="-2"/>
                <w:sz w:val="28"/>
                <w:szCs w:val="28"/>
              </w:rPr>
              <w:t xml:space="preserve">думаю по – другому…», </w:t>
            </w:r>
            <w:r w:rsidR="0036228A" w:rsidRPr="000C58A4">
              <w:rPr>
                <w:rFonts w:eastAsia="Times New Roman"/>
                <w:spacing w:val="-2"/>
                <w:sz w:val="28"/>
                <w:szCs w:val="28"/>
              </w:rPr>
              <w:t>«</w:t>
            </w:r>
            <w:r w:rsidR="00670B15" w:rsidRPr="000C58A4">
              <w:rPr>
                <w:rFonts w:eastAsia="Times New Roman"/>
                <w:spacing w:val="-2"/>
                <w:sz w:val="28"/>
                <w:szCs w:val="28"/>
              </w:rPr>
              <w:t xml:space="preserve">Я– </w:t>
            </w:r>
            <w:proofErr w:type="gramStart"/>
            <w:r w:rsidR="00670B15" w:rsidRPr="000C58A4">
              <w:rPr>
                <w:rFonts w:eastAsia="Times New Roman"/>
                <w:spacing w:val="-2"/>
                <w:sz w:val="28"/>
                <w:szCs w:val="28"/>
              </w:rPr>
              <w:t>ча</w:t>
            </w:r>
            <w:proofErr w:type="gramEnd"/>
            <w:r w:rsidR="00670B15" w:rsidRPr="000C58A4">
              <w:rPr>
                <w:rFonts w:eastAsia="Times New Roman"/>
                <w:spacing w:val="-2"/>
                <w:sz w:val="28"/>
                <w:szCs w:val="28"/>
              </w:rPr>
              <w:t>сть своей страны</w:t>
            </w:r>
            <w:r w:rsidR="0036228A" w:rsidRPr="000C58A4">
              <w:rPr>
                <w:rFonts w:eastAsia="Times New Roman"/>
                <w:spacing w:val="-2"/>
                <w:sz w:val="28"/>
                <w:szCs w:val="28"/>
              </w:rPr>
              <w:t>»,</w:t>
            </w:r>
            <w:r w:rsidR="00A11762" w:rsidRPr="000C58A4">
              <w:rPr>
                <w:rFonts w:eastAsia="Times New Roman"/>
                <w:spacing w:val="-2"/>
                <w:sz w:val="28"/>
                <w:szCs w:val="28"/>
              </w:rPr>
              <w:t xml:space="preserve"> «Имею право достойно жить», </w:t>
            </w:r>
            <w:r w:rsidR="0036228A" w:rsidRPr="000C58A4">
              <w:rPr>
                <w:rFonts w:eastAsia="Times New Roman"/>
                <w:spacing w:val="-2"/>
                <w:sz w:val="28"/>
                <w:szCs w:val="28"/>
              </w:rPr>
              <w:t xml:space="preserve"> «</w:t>
            </w:r>
            <w:r w:rsidR="00670B15" w:rsidRPr="000C58A4">
              <w:rPr>
                <w:rFonts w:eastAsia="Times New Roman"/>
                <w:spacing w:val="-2"/>
                <w:sz w:val="28"/>
                <w:szCs w:val="28"/>
              </w:rPr>
              <w:t>Я придерживаюсь правил</w:t>
            </w:r>
            <w:r w:rsidR="0036228A" w:rsidRPr="000C58A4">
              <w:rPr>
                <w:rFonts w:eastAsia="Times New Roman"/>
                <w:spacing w:val="-2"/>
                <w:sz w:val="28"/>
                <w:szCs w:val="28"/>
              </w:rPr>
              <w:t>», «</w:t>
            </w:r>
            <w:r w:rsidR="00670B15" w:rsidRPr="000C58A4">
              <w:rPr>
                <w:rFonts w:eastAsia="Times New Roman"/>
                <w:spacing w:val="-2"/>
                <w:sz w:val="28"/>
                <w:szCs w:val="28"/>
              </w:rPr>
              <w:t>Хочу быть образованным и культурным</w:t>
            </w:r>
            <w:r w:rsidR="0036228A" w:rsidRPr="000C58A4">
              <w:rPr>
                <w:rFonts w:eastAsia="Times New Roman"/>
                <w:spacing w:val="-2"/>
                <w:sz w:val="28"/>
                <w:szCs w:val="28"/>
              </w:rPr>
              <w:t>»</w:t>
            </w:r>
            <w:r w:rsidR="00ED2CA0" w:rsidRPr="000C58A4">
              <w:rPr>
                <w:rFonts w:eastAsia="Times New Roman"/>
                <w:spacing w:val="-2"/>
                <w:sz w:val="28"/>
                <w:szCs w:val="28"/>
              </w:rPr>
              <w:t>, конкурсы рисунков и плакатов «</w:t>
            </w:r>
            <w:r w:rsidR="00670B15" w:rsidRPr="000C58A4">
              <w:rPr>
                <w:rFonts w:eastAsia="Times New Roman"/>
                <w:spacing w:val="-2"/>
                <w:sz w:val="28"/>
                <w:szCs w:val="28"/>
              </w:rPr>
              <w:t>Дружба народов – мир на Земле</w:t>
            </w:r>
            <w:r w:rsidR="00ED2CA0" w:rsidRPr="000C58A4">
              <w:rPr>
                <w:rFonts w:eastAsia="Times New Roman"/>
                <w:spacing w:val="-2"/>
                <w:sz w:val="28"/>
                <w:szCs w:val="28"/>
              </w:rPr>
              <w:t>», «Все дети за мир на Земле»</w:t>
            </w:r>
            <w:r w:rsidR="0036228A" w:rsidRPr="000C58A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="0036228A" w:rsidRPr="000C58A4">
              <w:rPr>
                <w:rFonts w:eastAsia="Times New Roman"/>
                <w:spacing w:val="1"/>
                <w:sz w:val="28"/>
                <w:szCs w:val="28"/>
              </w:rPr>
              <w:t xml:space="preserve">способствуют осознанию </w:t>
            </w:r>
            <w:r w:rsidR="0036228A" w:rsidRPr="000C58A4">
              <w:rPr>
                <w:rFonts w:eastAsia="Times New Roman"/>
                <w:sz w:val="28"/>
                <w:szCs w:val="28"/>
              </w:rPr>
              <w:t xml:space="preserve">школьниками ответственности за себя и за окружающую действительность, готовности и способности строить жизнь </w:t>
            </w:r>
            <w:r w:rsidR="0036228A" w:rsidRPr="000C58A4">
              <w:rPr>
                <w:rFonts w:eastAsia="Times New Roman"/>
                <w:spacing w:val="-1"/>
                <w:sz w:val="28"/>
                <w:szCs w:val="28"/>
              </w:rPr>
              <w:t>достойную человека.</w:t>
            </w:r>
          </w:p>
          <w:p w:rsidR="0036228A" w:rsidRPr="000C58A4" w:rsidRDefault="003F595F" w:rsidP="003F595F">
            <w:pPr>
              <w:jc w:val="both"/>
              <w:rPr>
                <w:sz w:val="28"/>
                <w:szCs w:val="28"/>
              </w:rPr>
            </w:pPr>
            <w:r w:rsidRPr="000C58A4">
              <w:rPr>
                <w:rFonts w:eastAsia="Times New Roman"/>
                <w:sz w:val="28"/>
                <w:szCs w:val="28"/>
              </w:rPr>
              <w:t xml:space="preserve">     </w:t>
            </w:r>
            <w:r w:rsidR="0036228A" w:rsidRPr="000C58A4">
              <w:rPr>
                <w:rFonts w:eastAsia="Times New Roman"/>
                <w:sz w:val="28"/>
                <w:szCs w:val="28"/>
              </w:rPr>
              <w:t xml:space="preserve">Работа по профилактике правонарушений среди учащихся ведется согласно плану. Основная нагрузка в работе с подростками, требующими особого педагогического внимания, ложится на классных руководителей и социального педагога. Проводится постоянная индивидуальная работа с детьми и родителями, рейды в семьи, отчеты о работе заслушиваются на административных совещаниях. Социальный педагог  ведёт </w:t>
            </w:r>
            <w:r w:rsidR="0036228A" w:rsidRPr="000C58A4">
              <w:rPr>
                <w:rFonts w:eastAsia="Times New Roman"/>
                <w:spacing w:val="-1"/>
                <w:sz w:val="28"/>
                <w:szCs w:val="28"/>
              </w:rPr>
              <w:t xml:space="preserve">картотеку и постоянную работу с подростками, </w:t>
            </w:r>
            <w:r w:rsidR="0036228A" w:rsidRPr="000C58A4">
              <w:rPr>
                <w:rFonts w:eastAsia="Times New Roman"/>
                <w:sz w:val="28"/>
                <w:szCs w:val="28"/>
              </w:rPr>
              <w:t xml:space="preserve">состоящими на учёте  и неблагополучными семьями. В школе работает Совет профилактики. Заседания проводятся </w:t>
            </w:r>
            <w:r w:rsidR="0036228A" w:rsidRPr="000C58A4">
              <w:rPr>
                <w:rFonts w:eastAsia="Times New Roman"/>
                <w:spacing w:val="-2"/>
                <w:sz w:val="28"/>
                <w:szCs w:val="28"/>
              </w:rPr>
              <w:t xml:space="preserve">1 раз в месяц или, если возникает необходимость, чаще. В </w:t>
            </w:r>
            <w:r w:rsidR="0036228A" w:rsidRPr="000C58A4">
              <w:rPr>
                <w:rFonts w:eastAsia="Times New Roman"/>
                <w:sz w:val="28"/>
                <w:szCs w:val="28"/>
              </w:rPr>
              <w:t xml:space="preserve">этом году было проведено </w:t>
            </w:r>
            <w:r w:rsidR="000A7A71" w:rsidRPr="000C58A4">
              <w:rPr>
                <w:rFonts w:eastAsia="Times New Roman"/>
                <w:sz w:val="28"/>
                <w:szCs w:val="28"/>
              </w:rPr>
              <w:t>10</w:t>
            </w:r>
            <w:r w:rsidR="0036228A" w:rsidRPr="000C58A4">
              <w:rPr>
                <w:rFonts w:eastAsia="Times New Roman"/>
                <w:sz w:val="28"/>
                <w:szCs w:val="28"/>
              </w:rPr>
              <w:t xml:space="preserve"> заседаний. </w:t>
            </w:r>
          </w:p>
          <w:p w:rsidR="000B3696" w:rsidRPr="000C58A4" w:rsidRDefault="000B3696" w:rsidP="000B36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="0036228A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Профилактическая работа по реализации </w:t>
            </w:r>
            <w:r w:rsidR="003F595F" w:rsidRPr="000C58A4">
              <w:rPr>
                <w:rFonts w:ascii="Times New Roman" w:eastAsia="Times New Roman" w:hAnsi="Times New Roman"/>
                <w:sz w:val="28"/>
                <w:szCs w:val="28"/>
              </w:rPr>
              <w:t>Закона № 1539 –КЗ «О мерах по профилактике безнадзорности и правонарушений несовершеннолетних в Краснодарском крае»</w:t>
            </w:r>
            <w:r w:rsidR="0036228A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заключалась в проведении классных часов и бесед правовой тематики, индивидуальных бесед с учащимися и родителями,  на каждом родительском собрании в повестку включается вопрос о выполнении  Закона № 1539 -КЗ. С задержанными после 22.00 учащимися школы проводится разъяснительная работа, заполняются «индивидуальные карты». Всего за 201</w:t>
            </w:r>
            <w:r w:rsidR="00F905CF" w:rsidRPr="000C58A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36228A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– 201</w:t>
            </w:r>
            <w:r w:rsidR="00F905CF" w:rsidRPr="000C58A4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36228A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учеб</w:t>
            </w:r>
            <w:r w:rsidR="00066F23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ный год было </w:t>
            </w:r>
            <w:r w:rsidR="00392BBC" w:rsidRPr="000C58A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066F23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нарушений закона</w:t>
            </w:r>
            <w:r w:rsidR="0036228A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4252D2" w:rsidRPr="000C58A4">
              <w:rPr>
                <w:rFonts w:ascii="Times New Roman" w:hAnsi="Times New Roman"/>
                <w:sz w:val="28"/>
                <w:szCs w:val="28"/>
              </w:rPr>
              <w:t>В период с 1 сентября</w:t>
            </w:r>
            <w:r w:rsidR="00AD1229" w:rsidRPr="000C58A4">
              <w:rPr>
                <w:rFonts w:ascii="Times New Roman" w:hAnsi="Times New Roman"/>
                <w:sz w:val="28"/>
                <w:szCs w:val="28"/>
              </w:rPr>
              <w:t xml:space="preserve"> 2017 года в МБОУ СОШ № 68 была организована выставка рисунков «Закон на страже детства», 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>викторины</w:t>
            </w:r>
            <w:r w:rsidR="004252D2" w:rsidRPr="000C58A4">
              <w:rPr>
                <w:rFonts w:ascii="Times New Roman" w:hAnsi="Times New Roman"/>
                <w:sz w:val="28"/>
                <w:szCs w:val="28"/>
              </w:rPr>
              <w:t xml:space="preserve"> «Знаю Закон, защищающий меня», 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>«Закон 1539</w:t>
            </w:r>
            <w:r w:rsidR="00226B8F" w:rsidRPr="000C5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>или как сохранить детство», дискуссии «Как бы я организовал поддержание высоко</w:t>
            </w:r>
            <w:r w:rsidR="00226B8F" w:rsidRPr="000C58A4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="00226B8F" w:rsidRPr="000C58A4">
              <w:rPr>
                <w:rFonts w:ascii="Times New Roman" w:hAnsi="Times New Roman"/>
                <w:sz w:val="28"/>
                <w:szCs w:val="28"/>
              </w:rPr>
              <w:lastRenderedPageBreak/>
              <w:t>дисциплины и правопорядка»,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 xml:space="preserve"> «От безответственности до преступления один шаг», </w:t>
            </w:r>
            <w:r w:rsidR="00AD1229" w:rsidRPr="000C58A4">
              <w:rPr>
                <w:rFonts w:ascii="Times New Roman" w:hAnsi="Times New Roman"/>
                <w:sz w:val="28"/>
                <w:szCs w:val="28"/>
              </w:rPr>
              <w:t xml:space="preserve">проведены беседы и классные часы </w:t>
            </w:r>
            <w:r w:rsidR="00392BBC" w:rsidRPr="000C58A4">
              <w:rPr>
                <w:rFonts w:ascii="Times New Roman" w:hAnsi="Times New Roman"/>
                <w:sz w:val="28"/>
                <w:szCs w:val="28"/>
              </w:rPr>
              <w:t>«Закон – мне и мне о Законе»,</w:t>
            </w:r>
            <w:r w:rsidR="004252D2" w:rsidRPr="000C58A4">
              <w:rPr>
                <w:rFonts w:ascii="Times New Roman" w:hAnsi="Times New Roman"/>
                <w:sz w:val="28"/>
                <w:szCs w:val="28"/>
              </w:rPr>
              <w:t xml:space="preserve"> «Я </w:t>
            </w:r>
            <w:proofErr w:type="gramStart"/>
            <w:r w:rsidR="004252D2" w:rsidRPr="000C58A4">
              <w:rPr>
                <w:rFonts w:ascii="Times New Roman" w:hAnsi="Times New Roman"/>
                <w:sz w:val="28"/>
                <w:szCs w:val="28"/>
              </w:rPr>
              <w:t>–з</w:t>
            </w:r>
            <w:proofErr w:type="gramEnd"/>
            <w:r w:rsidR="004252D2" w:rsidRPr="000C58A4">
              <w:rPr>
                <w:rFonts w:ascii="Times New Roman" w:hAnsi="Times New Roman"/>
                <w:sz w:val="28"/>
                <w:szCs w:val="28"/>
              </w:rPr>
              <w:t>аконопослушный гражданин», «</w:t>
            </w:r>
            <w:r w:rsidR="00392BBC" w:rsidRPr="000C58A4">
              <w:rPr>
                <w:rFonts w:ascii="Times New Roman" w:hAnsi="Times New Roman"/>
                <w:sz w:val="28"/>
                <w:szCs w:val="28"/>
              </w:rPr>
              <w:t>Социальные номы и асоциальное поведение»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>,</w:t>
            </w:r>
            <w:r w:rsidR="004252D2" w:rsidRPr="000C58A4">
              <w:rPr>
                <w:rFonts w:ascii="Times New Roman" w:hAnsi="Times New Roman"/>
                <w:sz w:val="28"/>
                <w:szCs w:val="28"/>
              </w:rPr>
              <w:t xml:space="preserve"> «Мои права и обязанности, «Играем, гуляем, но о времени не забываем», </w:t>
            </w:r>
            <w:r w:rsidR="00DC70AA" w:rsidRPr="000C58A4">
              <w:rPr>
                <w:rFonts w:ascii="Times New Roman" w:hAnsi="Times New Roman"/>
                <w:sz w:val="28"/>
                <w:szCs w:val="28"/>
              </w:rPr>
              <w:t xml:space="preserve">«Нет прав без обязанностей», «Ребёнок. Права. Обязанности», 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 xml:space="preserve">«Хочу и </w:t>
            </w:r>
            <w:proofErr w:type="gramStart"/>
            <w:r w:rsidRPr="000C58A4">
              <w:rPr>
                <w:rFonts w:ascii="Times New Roman" w:hAnsi="Times New Roman"/>
                <w:sz w:val="28"/>
                <w:szCs w:val="28"/>
              </w:rPr>
              <w:t>должен</w:t>
            </w:r>
            <w:proofErr w:type="gramEnd"/>
            <w:r w:rsidRPr="000C58A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27E00" w:rsidRPr="000C58A4" w:rsidRDefault="000B3696" w:rsidP="000B36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58A4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36228A" w:rsidRPr="000C58A4">
              <w:rPr>
                <w:sz w:val="28"/>
                <w:szCs w:val="28"/>
              </w:rPr>
              <w:t xml:space="preserve"> </w:t>
            </w:r>
            <w:r w:rsidR="0036228A" w:rsidRPr="000C58A4">
              <w:rPr>
                <w:rFonts w:ascii="Times New Roman" w:hAnsi="Times New Roman"/>
                <w:sz w:val="28"/>
                <w:szCs w:val="28"/>
              </w:rPr>
              <w:t xml:space="preserve">Одна из основных задач школы - создание и поддерживание условий для физического развития учащихся, охраны и укрепления их здоровья, формирования ценностей здорового образа жизни. Эта задача решалась через реализацию общешкольных программ: </w:t>
            </w:r>
            <w:proofErr w:type="gramStart"/>
            <w:r w:rsidR="0036228A" w:rsidRPr="000C58A4">
              <w:rPr>
                <w:rFonts w:ascii="Times New Roman" w:hAnsi="Times New Roman"/>
                <w:sz w:val="28"/>
                <w:szCs w:val="28"/>
              </w:rPr>
              <w:t xml:space="preserve">«Здоровье», «В жизнь без вредных привычек», через уроки физической культуры, ОБЖ, работу спортивных  секций, использование на занятиях </w:t>
            </w:r>
            <w:proofErr w:type="spellStart"/>
            <w:r w:rsidR="0036228A" w:rsidRPr="000C58A4"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="0036228A" w:rsidRPr="000C58A4">
              <w:rPr>
                <w:rFonts w:ascii="Times New Roman" w:hAnsi="Times New Roman"/>
                <w:sz w:val="28"/>
                <w:szCs w:val="28"/>
              </w:rPr>
              <w:t xml:space="preserve"> технологий, через выполнение плана мероприятий по сохранению и укреплению здоровья обучающихся, планов проведения недель и дней здоровья, систему тематических классных часов по вопросам гигиены и охраны здоровья, проведение Интернет – уроков, посвященных профилактике наркомании и суицида среди детей и подростков</w:t>
            </w:r>
            <w:r w:rsidR="00C317B9" w:rsidRPr="000C58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27E00" w:rsidRPr="000C58A4">
              <w:rPr>
                <w:rFonts w:ascii="Times New Roman" w:hAnsi="Times New Roman"/>
                <w:sz w:val="28"/>
                <w:szCs w:val="28"/>
              </w:rPr>
              <w:t xml:space="preserve"> классные часы и</w:t>
            </w:r>
            <w:proofErr w:type="gramEnd"/>
            <w:r w:rsidR="00A27E00" w:rsidRPr="000C58A4">
              <w:rPr>
                <w:rFonts w:ascii="Times New Roman" w:hAnsi="Times New Roman"/>
                <w:sz w:val="28"/>
                <w:szCs w:val="28"/>
              </w:rPr>
              <w:t xml:space="preserve"> беседы, направленные на пропаганду здорового образа жизни: «Пристрастия, уносящие жизнь», «Моё здоровье принадлежит только мне?»,</w:t>
            </w:r>
            <w:r w:rsidR="003F595F" w:rsidRPr="000C5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7E00" w:rsidRPr="000C58A4">
              <w:rPr>
                <w:rFonts w:ascii="Times New Roman" w:hAnsi="Times New Roman"/>
                <w:sz w:val="28"/>
                <w:szCs w:val="28"/>
              </w:rPr>
              <w:t xml:space="preserve">«Стресс и способы борьбы с ним», «Учимся творить своё здоровье», «Курение – дань моде, привычка или болезнь?», </w:t>
            </w:r>
            <w:r w:rsidR="00A27E00" w:rsidRPr="000C58A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«Проблема наркомании – общая</w:t>
            </w:r>
            <w:r w:rsidR="003F595F" w:rsidRPr="000C58A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27E00" w:rsidRPr="000C58A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проблема!»;</w:t>
            </w:r>
            <w:r w:rsidR="00A27E00" w:rsidRPr="000C58A4">
              <w:rPr>
                <w:sz w:val="28"/>
                <w:szCs w:val="28"/>
              </w:rPr>
              <w:t xml:space="preserve"> </w:t>
            </w:r>
            <w:proofErr w:type="gramStart"/>
            <w:r w:rsidR="00A27E00" w:rsidRPr="000C58A4">
              <w:rPr>
                <w:rFonts w:ascii="Times New Roman" w:hAnsi="Times New Roman"/>
                <w:sz w:val="28"/>
                <w:szCs w:val="28"/>
              </w:rPr>
              <w:t xml:space="preserve">«Правовая и административная ответственность за употребление спиртных напитков, их последствия на организм человека, социальная деградация личности», выставка фотогазет «Твой мир в ярких красках» (5 -11 </w:t>
            </w:r>
            <w:proofErr w:type="spellStart"/>
            <w:r w:rsidR="00A27E00" w:rsidRPr="000C58A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A27E00" w:rsidRPr="000C58A4">
              <w:rPr>
                <w:rFonts w:ascii="Times New Roman" w:hAnsi="Times New Roman"/>
                <w:sz w:val="28"/>
                <w:szCs w:val="28"/>
              </w:rPr>
              <w:t xml:space="preserve">.) – ноябрь, конкурс презентаций «Мир наших увлечений» (8 – 11 </w:t>
            </w:r>
            <w:proofErr w:type="spellStart"/>
            <w:r w:rsidR="00A27E00" w:rsidRPr="000C58A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A27E00" w:rsidRPr="000C58A4">
              <w:rPr>
                <w:rFonts w:ascii="Times New Roman" w:hAnsi="Times New Roman"/>
                <w:sz w:val="28"/>
                <w:szCs w:val="28"/>
              </w:rPr>
              <w:t xml:space="preserve">.) – январь, конкурс плакатов  «Спорт и творчество – движение вперёд!» (5 -11 </w:t>
            </w:r>
            <w:proofErr w:type="spellStart"/>
            <w:r w:rsidR="00A27E00" w:rsidRPr="000C58A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A27E00" w:rsidRPr="000C58A4">
              <w:rPr>
                <w:rFonts w:ascii="Times New Roman" w:hAnsi="Times New Roman"/>
                <w:sz w:val="28"/>
                <w:szCs w:val="28"/>
              </w:rPr>
              <w:t>), выпуск листовок «Формула здоровья» - апрель.</w:t>
            </w:r>
            <w:proofErr w:type="gramEnd"/>
          </w:p>
          <w:p w:rsidR="0036228A" w:rsidRPr="000C58A4" w:rsidRDefault="003622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58A4">
              <w:rPr>
                <w:sz w:val="28"/>
                <w:szCs w:val="28"/>
              </w:rPr>
              <w:t xml:space="preserve">      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 xml:space="preserve"> В течение учебного годя учащиеся </w:t>
            </w:r>
            <w:proofErr w:type="gramStart"/>
            <w:r w:rsidRPr="000C58A4">
              <w:rPr>
                <w:rFonts w:ascii="Times New Roman" w:hAnsi="Times New Roman"/>
                <w:sz w:val="28"/>
                <w:szCs w:val="28"/>
              </w:rPr>
              <w:t>школы</w:t>
            </w:r>
            <w:proofErr w:type="gramEnd"/>
            <w:r w:rsidRPr="000C58A4">
              <w:rPr>
                <w:rFonts w:ascii="Times New Roman" w:hAnsi="Times New Roman"/>
                <w:sz w:val="28"/>
                <w:szCs w:val="28"/>
              </w:rPr>
              <w:t xml:space="preserve"> приняли  участие в акциях, направленных на формирование здорового образа жизни детей, подростков и молодёжи:</w:t>
            </w:r>
          </w:p>
          <w:p w:rsidR="00A27E00" w:rsidRPr="000C58A4" w:rsidRDefault="00A27E00" w:rsidP="00A27E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58A4">
              <w:rPr>
                <w:rFonts w:ascii="Times New Roman" w:hAnsi="Times New Roman"/>
                <w:sz w:val="28"/>
                <w:szCs w:val="28"/>
              </w:rPr>
              <w:t>- Всероссийская акция «Я выбираю спорт как альтернативу пагу</w:t>
            </w:r>
            <w:r w:rsidR="00F905CF" w:rsidRPr="000C58A4">
              <w:rPr>
                <w:rFonts w:ascii="Times New Roman" w:hAnsi="Times New Roman"/>
                <w:sz w:val="28"/>
                <w:szCs w:val="28"/>
              </w:rPr>
              <w:t>бным привычкам» - 30 ноября 2017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>г.;</w:t>
            </w:r>
          </w:p>
          <w:p w:rsidR="00A27E00" w:rsidRPr="000C58A4" w:rsidRDefault="00A27E00" w:rsidP="00A27E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58A4">
              <w:rPr>
                <w:rFonts w:ascii="Times New Roman" w:hAnsi="Times New Roman"/>
                <w:sz w:val="28"/>
                <w:szCs w:val="28"/>
              </w:rPr>
              <w:t>- Всероссийская акция «Уроки для детей и их родите</w:t>
            </w:r>
            <w:r w:rsidR="00F905CF" w:rsidRPr="000C58A4">
              <w:rPr>
                <w:rFonts w:ascii="Times New Roman" w:hAnsi="Times New Roman"/>
                <w:sz w:val="28"/>
                <w:szCs w:val="28"/>
              </w:rPr>
              <w:t>лей» сентябрь – октябрь  2017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 xml:space="preserve">г.;- окружная акция «В нашей школе не курят!», посвящённая Всемирному </w:t>
            </w:r>
            <w:r w:rsidRPr="000C58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Дню </w:t>
            </w:r>
            <w:r w:rsidR="00F905CF" w:rsidRPr="000C58A4">
              <w:rPr>
                <w:rFonts w:ascii="Times New Roman" w:hAnsi="Times New Roman"/>
                <w:sz w:val="28"/>
                <w:szCs w:val="28"/>
              </w:rPr>
              <w:t>отказа от курения 15 ноября 2017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 xml:space="preserve"> года;</w:t>
            </w:r>
          </w:p>
          <w:p w:rsidR="00A27E00" w:rsidRPr="000C58A4" w:rsidRDefault="00A27E00" w:rsidP="00A27E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58A4">
              <w:rPr>
                <w:rFonts w:ascii="Times New Roman" w:hAnsi="Times New Roman"/>
                <w:sz w:val="28"/>
                <w:szCs w:val="28"/>
              </w:rPr>
              <w:t xml:space="preserve">- Всемирный День борьбы со </w:t>
            </w:r>
            <w:proofErr w:type="spellStart"/>
            <w:r w:rsidRPr="000C58A4">
              <w:rPr>
                <w:rFonts w:ascii="Times New Roman" w:hAnsi="Times New Roman"/>
                <w:sz w:val="28"/>
                <w:szCs w:val="28"/>
              </w:rPr>
              <w:t>СПИДом</w:t>
            </w:r>
            <w:proofErr w:type="spellEnd"/>
            <w:r w:rsidRPr="000C58A4">
              <w:rPr>
                <w:rFonts w:ascii="Times New Roman" w:hAnsi="Times New Roman"/>
                <w:sz w:val="28"/>
                <w:szCs w:val="28"/>
              </w:rPr>
              <w:t xml:space="preserve"> (акция «Кр</w:t>
            </w:r>
            <w:r w:rsidR="00F905CF" w:rsidRPr="000C58A4">
              <w:rPr>
                <w:rFonts w:ascii="Times New Roman" w:hAnsi="Times New Roman"/>
                <w:sz w:val="28"/>
                <w:szCs w:val="28"/>
              </w:rPr>
              <w:t>асная ленточка»)- 1 декабря 2017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 xml:space="preserve"> г.;- акция «Неделя здоровья» - 6 -10 </w:t>
            </w:r>
            <w:r w:rsidR="00F905CF" w:rsidRPr="000C58A4">
              <w:rPr>
                <w:rFonts w:ascii="Times New Roman" w:hAnsi="Times New Roman"/>
                <w:sz w:val="28"/>
                <w:szCs w:val="28"/>
              </w:rPr>
              <w:t>февраля 2018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 xml:space="preserve"> года;</w:t>
            </w:r>
          </w:p>
          <w:p w:rsidR="00A27E00" w:rsidRPr="000C58A4" w:rsidRDefault="00A27E00" w:rsidP="00A27E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58A4">
              <w:rPr>
                <w:rFonts w:ascii="Times New Roman" w:hAnsi="Times New Roman"/>
                <w:sz w:val="28"/>
                <w:szCs w:val="28"/>
              </w:rPr>
              <w:t>- Всеми</w:t>
            </w:r>
            <w:r w:rsidR="00F905CF" w:rsidRPr="000C58A4">
              <w:rPr>
                <w:rFonts w:ascii="Times New Roman" w:hAnsi="Times New Roman"/>
                <w:sz w:val="28"/>
                <w:szCs w:val="28"/>
              </w:rPr>
              <w:t>рный День здоровья 7 апреля 2018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 xml:space="preserve"> года;- Всероссийская </w:t>
            </w:r>
            <w:r w:rsidR="00F905CF" w:rsidRPr="000C58A4">
              <w:rPr>
                <w:rFonts w:ascii="Times New Roman" w:hAnsi="Times New Roman"/>
                <w:sz w:val="28"/>
                <w:szCs w:val="28"/>
              </w:rPr>
              <w:t>акция «СТОП ВИЧ/СПИД» - май 2018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 xml:space="preserve"> года;</w:t>
            </w:r>
          </w:p>
          <w:p w:rsidR="00A27E00" w:rsidRPr="000C58A4" w:rsidRDefault="00A27E00" w:rsidP="00A27E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58A4">
              <w:rPr>
                <w:rFonts w:ascii="Times New Roman" w:hAnsi="Times New Roman"/>
                <w:sz w:val="28"/>
                <w:szCs w:val="28"/>
              </w:rPr>
              <w:t>- окружная акция «Альтернатива</w:t>
            </w:r>
            <w:r w:rsidR="00F905CF" w:rsidRPr="000C58A4">
              <w:rPr>
                <w:rFonts w:ascii="Times New Roman" w:hAnsi="Times New Roman"/>
                <w:sz w:val="28"/>
                <w:szCs w:val="28"/>
              </w:rPr>
              <w:t xml:space="preserve"> 9. Выбор за тобой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gramStart"/>
            <w:r w:rsidRPr="000C58A4">
              <w:rPr>
                <w:rFonts w:ascii="Times New Roman" w:hAnsi="Times New Roman"/>
                <w:sz w:val="28"/>
                <w:szCs w:val="28"/>
              </w:rPr>
              <w:t>посвящённая</w:t>
            </w:r>
            <w:proofErr w:type="gramEnd"/>
            <w:r w:rsidRPr="000C58A4">
              <w:rPr>
                <w:rFonts w:ascii="Times New Roman" w:hAnsi="Times New Roman"/>
                <w:sz w:val="28"/>
                <w:szCs w:val="28"/>
              </w:rPr>
              <w:t xml:space="preserve"> Всемирному Дню борьбы с распространением и употр</w:t>
            </w:r>
            <w:r w:rsidR="00F905CF" w:rsidRPr="000C58A4">
              <w:rPr>
                <w:rFonts w:ascii="Times New Roman" w:hAnsi="Times New Roman"/>
                <w:sz w:val="28"/>
                <w:szCs w:val="28"/>
              </w:rPr>
              <w:t>еблением наркотиков 26 июня 2018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A27E00" w:rsidRPr="000C58A4" w:rsidRDefault="0036228A" w:rsidP="00A27E00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="00F905CF" w:rsidRPr="000C58A4">
              <w:rPr>
                <w:rFonts w:ascii="Times New Roman" w:eastAsia="Times New Roman" w:hAnsi="Times New Roman"/>
                <w:sz w:val="28"/>
                <w:szCs w:val="28"/>
              </w:rPr>
              <w:t>В сентябре 2017</w:t>
            </w:r>
            <w:r w:rsidR="00A27E00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года в школе среди старшеклассников было проведено анонимное социально – психологическое тестирование. В тестировании приняли участие 240 подростков старше 13 лет.</w:t>
            </w:r>
          </w:p>
          <w:p w:rsidR="00A27E00" w:rsidRPr="000C58A4" w:rsidRDefault="00F905CF" w:rsidP="00A27E00">
            <w:pPr>
              <w:ind w:firstLine="708"/>
              <w:rPr>
                <w:sz w:val="28"/>
                <w:szCs w:val="28"/>
              </w:rPr>
            </w:pPr>
            <w:r w:rsidRPr="000C58A4">
              <w:rPr>
                <w:sz w:val="28"/>
                <w:szCs w:val="28"/>
              </w:rPr>
              <w:t>В 2017 – 2018</w:t>
            </w:r>
            <w:r w:rsidR="00A27E00" w:rsidRPr="000C58A4">
              <w:rPr>
                <w:sz w:val="28"/>
                <w:szCs w:val="28"/>
              </w:rPr>
              <w:t xml:space="preserve"> учебном году в школе был проведён цикл уроков «Классный час с родителями» по теме «Полезные привычки на примере родителей» для учащихся и их родителей с участием медицинских работников. </w:t>
            </w:r>
            <w:r w:rsidR="00A27E00" w:rsidRPr="000C58A4">
              <w:rPr>
                <w:sz w:val="28"/>
                <w:szCs w:val="28"/>
              </w:rPr>
              <w:tab/>
            </w:r>
          </w:p>
          <w:p w:rsidR="001446B1" w:rsidRPr="000C58A4" w:rsidRDefault="00A27E00" w:rsidP="001446B1">
            <w:pPr>
              <w:ind w:firstLine="708"/>
              <w:jc w:val="both"/>
              <w:rPr>
                <w:sz w:val="28"/>
                <w:szCs w:val="28"/>
              </w:rPr>
            </w:pPr>
            <w:r w:rsidRPr="000C58A4">
              <w:rPr>
                <w:rFonts w:eastAsia="Times New Roman"/>
                <w:sz w:val="28"/>
                <w:szCs w:val="28"/>
              </w:rPr>
              <w:t xml:space="preserve">       В школе создан, оборудован и функционирует кабинет профилактики наркомании, пропаганды здорового образа жизни среди детей и подростков. Оформлен стенд со сменными рубриками «</w:t>
            </w:r>
            <w:proofErr w:type="spellStart"/>
            <w:r w:rsidRPr="000C58A4">
              <w:rPr>
                <w:rFonts w:eastAsia="Times New Roman"/>
                <w:sz w:val="28"/>
                <w:szCs w:val="28"/>
              </w:rPr>
              <w:t>Антинарко</w:t>
            </w:r>
            <w:proofErr w:type="spellEnd"/>
            <w:r w:rsidRPr="000C58A4">
              <w:rPr>
                <w:rFonts w:eastAsia="Times New Roman"/>
                <w:sz w:val="28"/>
                <w:szCs w:val="28"/>
              </w:rPr>
              <w:t xml:space="preserve">», содержащий материал по пропаганде здорового образа жизни.   </w:t>
            </w:r>
            <w:proofErr w:type="gramStart"/>
            <w:r w:rsidR="001446B1" w:rsidRPr="000C58A4">
              <w:rPr>
                <w:sz w:val="28"/>
                <w:szCs w:val="28"/>
              </w:rPr>
              <w:t xml:space="preserve">Регулярно проходят встречи – беседы учащихся с показом видеофильмов и презентаций со специалистом НИИ гигиены и охраны здоровья детей и подростков ФГБУ «НЦЗД» Минздрава России Руденко Т.В., со специалистом по социальной работе АПО № 2 ГБУЗ НД МЗКК Герасимовой А.А.: «Похититель рассудка»,  «Отформатированное поколение: компьютерная и </w:t>
            </w:r>
            <w:proofErr w:type="spellStart"/>
            <w:r w:rsidR="001446B1" w:rsidRPr="000C58A4">
              <w:rPr>
                <w:sz w:val="28"/>
                <w:szCs w:val="28"/>
              </w:rPr>
              <w:t>гаджетовая</w:t>
            </w:r>
            <w:proofErr w:type="spellEnd"/>
            <w:r w:rsidR="001446B1" w:rsidRPr="000C58A4">
              <w:rPr>
                <w:sz w:val="28"/>
                <w:szCs w:val="28"/>
              </w:rPr>
              <w:t xml:space="preserve"> зависимость», «Что ты знаешь о ВИЧ/СПИД?», «Пять секретов настоящего мужчины», «Тайна женской</w:t>
            </w:r>
            <w:proofErr w:type="gramEnd"/>
            <w:r w:rsidR="001446B1" w:rsidRPr="000C58A4">
              <w:rPr>
                <w:sz w:val="28"/>
                <w:szCs w:val="28"/>
              </w:rPr>
              <w:t xml:space="preserve"> красоты», «Завтра начинается сегодня: о ценности здорового образа жизни и </w:t>
            </w:r>
            <w:proofErr w:type="spellStart"/>
            <w:r w:rsidR="001446B1" w:rsidRPr="000C58A4">
              <w:rPr>
                <w:sz w:val="28"/>
                <w:szCs w:val="28"/>
              </w:rPr>
              <w:t>целеполагания</w:t>
            </w:r>
            <w:proofErr w:type="spellEnd"/>
            <w:r w:rsidR="001446B1" w:rsidRPr="000C58A4">
              <w:rPr>
                <w:sz w:val="28"/>
                <w:szCs w:val="28"/>
              </w:rPr>
              <w:t xml:space="preserve">», «Цена пагубных привычек» в рамках месячника правовых знаний, «Вступаем в жизнь без табака». В течение года учащиеся школы участвовали в  совместных мероприятиях по пропаганде ЗОЖ проводимых с  Информационно – </w:t>
            </w:r>
            <w:proofErr w:type="spellStart"/>
            <w:r w:rsidR="001446B1" w:rsidRPr="000C58A4">
              <w:rPr>
                <w:sz w:val="28"/>
                <w:szCs w:val="28"/>
              </w:rPr>
              <w:t>досуговым</w:t>
            </w:r>
            <w:proofErr w:type="spellEnd"/>
            <w:r w:rsidR="001446B1" w:rsidRPr="000C58A4">
              <w:rPr>
                <w:sz w:val="28"/>
                <w:szCs w:val="28"/>
              </w:rPr>
              <w:t xml:space="preserve"> центром «Колосистый» филиал № 37 МУК ЦБС г</w:t>
            </w:r>
            <w:proofErr w:type="gramStart"/>
            <w:r w:rsidR="001446B1" w:rsidRPr="000C58A4">
              <w:rPr>
                <w:sz w:val="28"/>
                <w:szCs w:val="28"/>
              </w:rPr>
              <w:t>.К</w:t>
            </w:r>
            <w:proofErr w:type="gramEnd"/>
            <w:r w:rsidR="001446B1" w:rsidRPr="000C58A4">
              <w:rPr>
                <w:sz w:val="28"/>
                <w:szCs w:val="28"/>
              </w:rPr>
              <w:t xml:space="preserve">раснодара, «МБУК СДК х. </w:t>
            </w:r>
            <w:proofErr w:type="spellStart"/>
            <w:r w:rsidR="001446B1" w:rsidRPr="000C58A4">
              <w:rPr>
                <w:sz w:val="28"/>
                <w:szCs w:val="28"/>
              </w:rPr>
              <w:t>Копанского</w:t>
            </w:r>
            <w:proofErr w:type="spellEnd"/>
            <w:r w:rsidR="001446B1" w:rsidRPr="000C58A4">
              <w:rPr>
                <w:sz w:val="28"/>
                <w:szCs w:val="28"/>
              </w:rPr>
              <w:t xml:space="preserve">». Были проведены следующие мероприятия: «Знать, чтобы не оступиться», </w:t>
            </w:r>
            <w:r w:rsidR="001446B1" w:rsidRPr="000C58A4">
              <w:rPr>
                <w:sz w:val="28"/>
                <w:szCs w:val="28"/>
              </w:rPr>
              <w:lastRenderedPageBreak/>
              <w:t xml:space="preserve">«Чтобы вырасти здоровым, энергичным и толковым», «Не отнимай у себя завтра», «Многоликая опасность, или ещё раз о вредных привычках», «Футбол. Футбол! Футбол!!!». </w:t>
            </w:r>
          </w:p>
          <w:p w:rsidR="0036228A" w:rsidRPr="000C58A4" w:rsidRDefault="0036228A" w:rsidP="002B365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       С целью оздоровления детей на базе нашей школы </w:t>
            </w:r>
            <w:r w:rsidRPr="000C58A4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работал в летний период детский оздоровительный лагерь </w:t>
            </w:r>
            <w:r w:rsidR="00F905CF" w:rsidRPr="000C58A4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«Колосок» с количеством детей 101</w:t>
            </w:r>
            <w:r w:rsidRPr="000C58A4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человек</w:t>
            </w: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>. Было организовано двухразовое питание, проводились различные мероприятия.</w:t>
            </w:r>
          </w:p>
          <w:p w:rsidR="0036228A" w:rsidRPr="000C58A4" w:rsidRDefault="0036228A" w:rsidP="002B3655">
            <w:pPr>
              <w:shd w:val="clear" w:color="auto" w:fill="FFFFFF"/>
              <w:ind w:firstLine="601"/>
              <w:jc w:val="both"/>
              <w:rPr>
                <w:rFonts w:eastAsia="Times New Roman"/>
                <w:sz w:val="28"/>
                <w:szCs w:val="28"/>
              </w:rPr>
            </w:pPr>
            <w:r w:rsidRPr="000C58A4">
              <w:rPr>
                <w:rFonts w:eastAsia="Times New Roman"/>
                <w:sz w:val="28"/>
                <w:szCs w:val="28"/>
              </w:rPr>
              <w:t xml:space="preserve">Спортивно – физкультурная работа включает в себя проведение </w:t>
            </w:r>
            <w:proofErr w:type="spellStart"/>
            <w:r w:rsidRPr="000C58A4">
              <w:rPr>
                <w:rFonts w:eastAsia="Times New Roman"/>
                <w:sz w:val="28"/>
                <w:szCs w:val="28"/>
              </w:rPr>
              <w:t>внутришкольных</w:t>
            </w:r>
            <w:proofErr w:type="spellEnd"/>
            <w:r w:rsidRPr="000C58A4">
              <w:rPr>
                <w:rFonts w:eastAsia="Times New Roman"/>
                <w:sz w:val="28"/>
                <w:szCs w:val="28"/>
              </w:rPr>
              <w:t xml:space="preserve"> соревно</w:t>
            </w:r>
            <w:r w:rsidR="00F905CF" w:rsidRPr="000C58A4">
              <w:rPr>
                <w:rFonts w:eastAsia="Times New Roman"/>
                <w:sz w:val="28"/>
                <w:szCs w:val="28"/>
              </w:rPr>
              <w:t>ваний в рамках «Спартакиады 2018</w:t>
            </w:r>
            <w:r w:rsidRPr="000C58A4">
              <w:rPr>
                <w:rFonts w:eastAsia="Times New Roman"/>
                <w:sz w:val="28"/>
                <w:szCs w:val="28"/>
              </w:rPr>
              <w:t xml:space="preserve">» и участие в окружных и городских соревнованиях. Были проведены соревнования по футболу среди 5 -11 </w:t>
            </w:r>
            <w:proofErr w:type="spellStart"/>
            <w:r w:rsidRPr="000C58A4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 w:rsidRPr="000C58A4">
              <w:rPr>
                <w:rFonts w:eastAsia="Times New Roman"/>
                <w:sz w:val="28"/>
                <w:szCs w:val="28"/>
              </w:rPr>
              <w:t>., по волейболу, шашкам и шахматам, по настольному теннису, легкоатлетический кросс допризывной молодёжи.</w:t>
            </w:r>
            <w:r w:rsidRPr="000C58A4">
              <w:rPr>
                <w:rFonts w:eastAsia="Times New Roman"/>
                <w:sz w:val="28"/>
                <w:szCs w:val="28"/>
                <w:highlight w:val="yellow"/>
              </w:rPr>
              <w:t xml:space="preserve"> </w:t>
            </w:r>
          </w:p>
          <w:p w:rsidR="0000511D" w:rsidRPr="000C58A4" w:rsidRDefault="0036228A">
            <w:pPr>
              <w:shd w:val="clear" w:color="auto" w:fill="FFFFFF"/>
              <w:ind w:firstLine="601"/>
              <w:jc w:val="both"/>
              <w:rPr>
                <w:sz w:val="28"/>
                <w:szCs w:val="28"/>
              </w:rPr>
            </w:pPr>
            <w:r w:rsidRPr="000C58A4">
              <w:rPr>
                <w:rFonts w:eastAsia="Times New Roman"/>
                <w:sz w:val="28"/>
                <w:szCs w:val="28"/>
              </w:rPr>
              <w:t xml:space="preserve">Школа участвовала в окружных и городских соревнованиях 1 этапа  </w:t>
            </w:r>
            <w:r w:rsidRPr="000C58A4">
              <w:rPr>
                <w:rFonts w:eastAsia="Times New Roman"/>
                <w:sz w:val="28"/>
                <w:szCs w:val="28"/>
                <w:lang w:val="en-US"/>
              </w:rPr>
              <w:t>X</w:t>
            </w:r>
            <w:r w:rsidR="00F905CF" w:rsidRPr="000C58A4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0C58A4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C58A4">
              <w:rPr>
                <w:rFonts w:eastAsia="Times New Roman"/>
                <w:sz w:val="28"/>
                <w:szCs w:val="28"/>
              </w:rPr>
              <w:t>Всекубанской</w:t>
            </w:r>
            <w:proofErr w:type="spellEnd"/>
            <w:r w:rsidRPr="000C58A4">
              <w:rPr>
                <w:rFonts w:eastAsia="Times New Roman"/>
                <w:sz w:val="28"/>
                <w:szCs w:val="28"/>
              </w:rPr>
              <w:t xml:space="preserve"> Спартакиады  «Спортивные надежды Кубани»</w:t>
            </w:r>
            <w:r w:rsidR="002D5F02" w:rsidRPr="000C58A4">
              <w:rPr>
                <w:rFonts w:eastAsia="Times New Roman"/>
                <w:sz w:val="28"/>
                <w:szCs w:val="28"/>
              </w:rPr>
              <w:t>.</w:t>
            </w:r>
            <w:r w:rsidR="00D45610" w:rsidRPr="000C58A4">
              <w:rPr>
                <w:rFonts w:eastAsia="Times New Roman"/>
                <w:sz w:val="28"/>
                <w:szCs w:val="28"/>
              </w:rPr>
              <w:t xml:space="preserve"> </w:t>
            </w:r>
            <w:r w:rsidR="0000511D" w:rsidRPr="000C58A4">
              <w:rPr>
                <w:sz w:val="28"/>
                <w:szCs w:val="28"/>
              </w:rPr>
              <w:t>В соответствии с задачами на 201</w:t>
            </w:r>
            <w:r w:rsidR="00F905CF" w:rsidRPr="000C58A4">
              <w:rPr>
                <w:sz w:val="28"/>
                <w:szCs w:val="28"/>
              </w:rPr>
              <w:t>7</w:t>
            </w:r>
            <w:r w:rsidR="0000511D" w:rsidRPr="000C58A4">
              <w:rPr>
                <w:sz w:val="28"/>
                <w:szCs w:val="28"/>
              </w:rPr>
              <w:t>-201</w:t>
            </w:r>
            <w:r w:rsidR="00F905CF" w:rsidRPr="000C58A4">
              <w:rPr>
                <w:sz w:val="28"/>
                <w:szCs w:val="28"/>
              </w:rPr>
              <w:t>8</w:t>
            </w:r>
            <w:r w:rsidR="0000511D" w:rsidRPr="000C58A4">
              <w:rPr>
                <w:sz w:val="28"/>
                <w:szCs w:val="28"/>
              </w:rPr>
              <w:t xml:space="preserve"> учебный год учителями физкультуры проводилась целенаправленная работа по обеспечению участия обучающихся в мероприятиях по поэтапному внедрению Всероссийского физкультурно-спортивного комплекса «Готов к труду и обороне». В рамках этой работы был оформлен информационный стенд, проводились беседы, классные часы, на которых учителя физкультуры рассказывали о внедрении комплекса ГТО. Многие обучающиеся и учителя школы зарегистрировались на официальном сайте ГТО. В мае желающие учащиеся школы имели возможность сдать нормы ГТО.</w:t>
            </w:r>
          </w:p>
          <w:p w:rsidR="005A4203" w:rsidRPr="000C58A4" w:rsidRDefault="0000511D" w:rsidP="005A4203">
            <w:pPr>
              <w:jc w:val="both"/>
              <w:rPr>
                <w:sz w:val="28"/>
                <w:szCs w:val="28"/>
              </w:rPr>
            </w:pPr>
            <w:r w:rsidRPr="000C58A4">
              <w:rPr>
                <w:sz w:val="28"/>
                <w:szCs w:val="28"/>
              </w:rPr>
              <w:t xml:space="preserve"> </w:t>
            </w:r>
            <w:r w:rsidR="0036228A" w:rsidRPr="000C58A4">
              <w:rPr>
                <w:rFonts w:eastAsia="Times New Roman"/>
                <w:sz w:val="28"/>
                <w:szCs w:val="28"/>
              </w:rPr>
              <w:t xml:space="preserve">   Большое внимание уделяется профилактике безопасности. </w:t>
            </w:r>
            <w:r w:rsidR="005A4203" w:rsidRPr="000C58A4">
              <w:rPr>
                <w:sz w:val="28"/>
                <w:szCs w:val="28"/>
              </w:rPr>
              <w:t>В течение учебного года, в рамках уроков ОБЖ,</w:t>
            </w:r>
            <w:r w:rsidR="00D45610" w:rsidRPr="000C58A4">
              <w:rPr>
                <w:sz w:val="28"/>
                <w:szCs w:val="28"/>
              </w:rPr>
              <w:t xml:space="preserve"> месячника «Внимание</w:t>
            </w:r>
            <w:r w:rsidR="00A0476E" w:rsidRPr="000C58A4">
              <w:rPr>
                <w:sz w:val="28"/>
                <w:szCs w:val="28"/>
              </w:rPr>
              <w:t>–</w:t>
            </w:r>
            <w:r w:rsidR="00D45610" w:rsidRPr="000C58A4">
              <w:rPr>
                <w:sz w:val="28"/>
                <w:szCs w:val="28"/>
              </w:rPr>
              <w:t xml:space="preserve"> </w:t>
            </w:r>
            <w:proofErr w:type="gramStart"/>
            <w:r w:rsidR="00A0476E" w:rsidRPr="000C58A4">
              <w:rPr>
                <w:sz w:val="28"/>
                <w:szCs w:val="28"/>
              </w:rPr>
              <w:t>де</w:t>
            </w:r>
            <w:proofErr w:type="gramEnd"/>
            <w:r w:rsidR="00A0476E" w:rsidRPr="000C58A4">
              <w:rPr>
                <w:sz w:val="28"/>
                <w:szCs w:val="28"/>
              </w:rPr>
              <w:t xml:space="preserve">ти!», </w:t>
            </w:r>
            <w:r w:rsidR="005A4203" w:rsidRPr="000C58A4">
              <w:rPr>
                <w:sz w:val="28"/>
                <w:szCs w:val="28"/>
              </w:rPr>
              <w:t xml:space="preserve"> месячника ГО и ЧС, месячника</w:t>
            </w:r>
            <w:r w:rsidR="00A0476E" w:rsidRPr="000C58A4">
              <w:rPr>
                <w:sz w:val="28"/>
                <w:szCs w:val="28"/>
              </w:rPr>
              <w:t xml:space="preserve"> дорожной безопасности детей - пешеходов</w:t>
            </w:r>
            <w:r w:rsidR="005A4203" w:rsidRPr="000C58A4">
              <w:rPr>
                <w:sz w:val="28"/>
                <w:szCs w:val="28"/>
              </w:rPr>
              <w:t xml:space="preserve"> с обучающимися проведены мероприятия, направленные на предупреждение детского травматизма:</w:t>
            </w:r>
          </w:p>
          <w:p w:rsidR="005A4203" w:rsidRPr="000C58A4" w:rsidRDefault="005A4203" w:rsidP="005A4203">
            <w:pPr>
              <w:jc w:val="both"/>
              <w:rPr>
                <w:sz w:val="28"/>
                <w:szCs w:val="28"/>
              </w:rPr>
            </w:pPr>
            <w:r w:rsidRPr="000C58A4">
              <w:rPr>
                <w:sz w:val="28"/>
                <w:szCs w:val="28"/>
              </w:rPr>
              <w:t>- информация по профилактике травматизма в течение учебного года размещалась на информационных стендах школы;</w:t>
            </w:r>
          </w:p>
          <w:p w:rsidR="005A4203" w:rsidRPr="000C58A4" w:rsidRDefault="005A4203" w:rsidP="005A4203">
            <w:pPr>
              <w:jc w:val="both"/>
              <w:rPr>
                <w:sz w:val="28"/>
                <w:szCs w:val="28"/>
              </w:rPr>
            </w:pPr>
            <w:r w:rsidRPr="000C58A4">
              <w:rPr>
                <w:sz w:val="28"/>
                <w:szCs w:val="28"/>
              </w:rPr>
              <w:t>- проводились классные часы, беседы, инструктажи под роспись, родительские собрания, направленные на профилактику травматизма: «Моя личная безопасность», «</w:t>
            </w:r>
            <w:r w:rsidR="00185BB0" w:rsidRPr="000C58A4">
              <w:rPr>
                <w:sz w:val="28"/>
                <w:szCs w:val="28"/>
              </w:rPr>
              <w:t>Береги свою жизнь!</w:t>
            </w:r>
            <w:r w:rsidRPr="000C58A4">
              <w:rPr>
                <w:sz w:val="28"/>
                <w:szCs w:val="28"/>
              </w:rPr>
              <w:t xml:space="preserve">», «Правила </w:t>
            </w:r>
            <w:r w:rsidRPr="000C58A4">
              <w:rPr>
                <w:sz w:val="28"/>
                <w:szCs w:val="28"/>
              </w:rPr>
              <w:lastRenderedPageBreak/>
              <w:t xml:space="preserve">безопасного поведения на водных объектах в зимний период», «Правила безопасного поведения при проведении массовых мероприятий», «Профилактика увлечений экстремальным </w:t>
            </w:r>
            <w:proofErr w:type="spellStart"/>
            <w:r w:rsidRPr="000C58A4">
              <w:rPr>
                <w:sz w:val="28"/>
                <w:szCs w:val="28"/>
              </w:rPr>
              <w:t>селфи</w:t>
            </w:r>
            <w:proofErr w:type="spellEnd"/>
            <w:r w:rsidRPr="000C58A4">
              <w:rPr>
                <w:sz w:val="28"/>
                <w:szCs w:val="28"/>
              </w:rPr>
              <w:t>», «Правила безопасной перевозки детей автомобильным транспортом», «Использование детских удерживающих устройств при перевозке детей»; «Железная дорога – зона повышенной опасности»</w:t>
            </w:r>
            <w:r w:rsidR="00A0476E" w:rsidRPr="000C58A4">
              <w:rPr>
                <w:sz w:val="28"/>
                <w:szCs w:val="28"/>
              </w:rPr>
              <w:t xml:space="preserve">, «Основные причины ДТП», «Как вести себя </w:t>
            </w:r>
            <w:proofErr w:type="gramStart"/>
            <w:r w:rsidR="00A0476E" w:rsidRPr="000C58A4">
              <w:rPr>
                <w:sz w:val="28"/>
                <w:szCs w:val="28"/>
              </w:rPr>
              <w:t xml:space="preserve">при </w:t>
            </w:r>
            <w:proofErr w:type="spellStart"/>
            <w:r w:rsidR="00A0476E" w:rsidRPr="000C58A4">
              <w:rPr>
                <w:sz w:val="28"/>
                <w:szCs w:val="28"/>
              </w:rPr>
              <w:t>дорожно</w:t>
            </w:r>
            <w:proofErr w:type="spellEnd"/>
            <w:proofErr w:type="gramEnd"/>
            <w:r w:rsidR="00A0476E" w:rsidRPr="000C58A4">
              <w:rPr>
                <w:sz w:val="28"/>
                <w:szCs w:val="28"/>
              </w:rPr>
              <w:t xml:space="preserve"> – транспортном происшествии»</w:t>
            </w:r>
            <w:r w:rsidRPr="000C58A4">
              <w:rPr>
                <w:sz w:val="28"/>
                <w:szCs w:val="28"/>
              </w:rPr>
              <w:t>.</w:t>
            </w:r>
            <w:r w:rsidR="00D01CF1" w:rsidRPr="000C58A4">
              <w:rPr>
                <w:sz w:val="28"/>
                <w:szCs w:val="28"/>
              </w:rPr>
              <w:t xml:space="preserve"> В течение года учащиеся школы посетили занятия по изучению Правил дорожного движениям в ДЦ «</w:t>
            </w:r>
            <w:proofErr w:type="spellStart"/>
            <w:r w:rsidR="00D01CF1" w:rsidRPr="000C58A4">
              <w:rPr>
                <w:sz w:val="28"/>
                <w:szCs w:val="28"/>
              </w:rPr>
              <w:t>Автогородок</w:t>
            </w:r>
            <w:proofErr w:type="spellEnd"/>
            <w:r w:rsidR="00D01CF1" w:rsidRPr="000C58A4">
              <w:rPr>
                <w:sz w:val="28"/>
                <w:szCs w:val="28"/>
              </w:rPr>
              <w:t xml:space="preserve">».  </w:t>
            </w:r>
            <w:r w:rsidR="00A0476E" w:rsidRPr="000C58A4">
              <w:rPr>
                <w:sz w:val="28"/>
                <w:szCs w:val="28"/>
              </w:rPr>
              <w:t xml:space="preserve"> Команда ЮИД традиционно участвовала в окружном этапе краевого конкурса «Безопасное колесо». </w:t>
            </w:r>
            <w:proofErr w:type="gramStart"/>
            <w:r w:rsidR="00A0476E" w:rsidRPr="000C58A4">
              <w:rPr>
                <w:sz w:val="28"/>
                <w:szCs w:val="28"/>
              </w:rPr>
              <w:t>Ученица 7 «Г» класса Паксеева Я. заняла 2 место в городском конкурсе «Безопасность на дорогах победит!» в номинации «Компьютерная игра» (рук.</w:t>
            </w:r>
            <w:proofErr w:type="gramEnd"/>
            <w:r w:rsidR="00A0476E" w:rsidRPr="000C58A4">
              <w:rPr>
                <w:sz w:val="28"/>
                <w:szCs w:val="28"/>
              </w:rPr>
              <w:t xml:space="preserve"> Чекалина И.А.).</w:t>
            </w:r>
          </w:p>
          <w:p w:rsidR="0036228A" w:rsidRPr="000C58A4" w:rsidRDefault="001642AA">
            <w:pPr>
              <w:shd w:val="clear" w:color="auto" w:fill="FFFFFF"/>
              <w:ind w:firstLine="601"/>
              <w:jc w:val="both"/>
              <w:rPr>
                <w:sz w:val="28"/>
                <w:szCs w:val="28"/>
              </w:rPr>
            </w:pPr>
            <w:proofErr w:type="spellStart"/>
            <w:r w:rsidRPr="000C58A4">
              <w:rPr>
                <w:sz w:val="28"/>
                <w:szCs w:val="28"/>
              </w:rPr>
              <w:t>Внеучебная</w:t>
            </w:r>
            <w:proofErr w:type="spellEnd"/>
            <w:r w:rsidRPr="000C58A4">
              <w:rPr>
                <w:sz w:val="28"/>
                <w:szCs w:val="28"/>
              </w:rPr>
              <w:t xml:space="preserve"> деятельность является важной частью школьной жизни, это богатейшие возможности в плане социализации ребенка</w:t>
            </w:r>
            <w:r w:rsidRPr="000C58A4">
              <w:rPr>
                <w:rFonts w:eastAsia="Times New Roman"/>
                <w:sz w:val="28"/>
                <w:szCs w:val="28"/>
              </w:rPr>
              <w:t xml:space="preserve"> </w:t>
            </w:r>
            <w:r w:rsidR="0036228A" w:rsidRPr="000C58A4">
              <w:rPr>
                <w:rFonts w:eastAsia="Times New Roman"/>
                <w:sz w:val="28"/>
                <w:szCs w:val="28"/>
              </w:rPr>
              <w:t xml:space="preserve">Программа внеурочной занятости  включала следующие направления деятельности: </w:t>
            </w:r>
            <w:proofErr w:type="spellStart"/>
            <w:proofErr w:type="gramStart"/>
            <w:r w:rsidR="0036228A" w:rsidRPr="000C58A4">
              <w:rPr>
                <w:rFonts w:eastAsia="Times New Roman"/>
                <w:sz w:val="28"/>
                <w:szCs w:val="28"/>
              </w:rPr>
              <w:t>военно</w:t>
            </w:r>
            <w:proofErr w:type="spellEnd"/>
            <w:r w:rsidR="0036228A" w:rsidRPr="000C58A4">
              <w:rPr>
                <w:rFonts w:eastAsia="Times New Roman"/>
                <w:sz w:val="28"/>
                <w:szCs w:val="28"/>
              </w:rPr>
              <w:t xml:space="preserve"> – патриотическое</w:t>
            </w:r>
            <w:proofErr w:type="gramEnd"/>
            <w:r w:rsidR="0036228A" w:rsidRPr="000C58A4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="0036228A" w:rsidRPr="000C58A4">
              <w:rPr>
                <w:rFonts w:eastAsia="Times New Roman"/>
                <w:sz w:val="28"/>
                <w:szCs w:val="28"/>
              </w:rPr>
              <w:t>физкультурно</w:t>
            </w:r>
            <w:proofErr w:type="spellEnd"/>
            <w:r w:rsidR="0036228A" w:rsidRPr="000C58A4">
              <w:rPr>
                <w:rFonts w:eastAsia="Times New Roman"/>
                <w:sz w:val="28"/>
                <w:szCs w:val="28"/>
              </w:rPr>
              <w:t xml:space="preserve"> - спортивное, художественно - эстетическое, социально – педагогическое, </w:t>
            </w:r>
            <w:proofErr w:type="spellStart"/>
            <w:r w:rsidR="0036228A" w:rsidRPr="000C58A4">
              <w:rPr>
                <w:rFonts w:eastAsia="Times New Roman"/>
                <w:sz w:val="28"/>
                <w:szCs w:val="28"/>
              </w:rPr>
              <w:t>туристско</w:t>
            </w:r>
            <w:proofErr w:type="spellEnd"/>
            <w:r w:rsidR="0036228A" w:rsidRPr="000C58A4">
              <w:rPr>
                <w:rFonts w:eastAsia="Times New Roman"/>
                <w:sz w:val="28"/>
                <w:szCs w:val="28"/>
              </w:rPr>
              <w:t xml:space="preserve"> – краеведческое.  В школе работа</w:t>
            </w:r>
            <w:r w:rsidR="00A27E00" w:rsidRPr="000C58A4">
              <w:rPr>
                <w:rFonts w:eastAsia="Times New Roman"/>
                <w:sz w:val="28"/>
                <w:szCs w:val="28"/>
              </w:rPr>
              <w:t>ли  кружки и спортивные секции:</w:t>
            </w:r>
            <w:r w:rsidR="0036228A" w:rsidRPr="000C58A4">
              <w:rPr>
                <w:sz w:val="28"/>
                <w:szCs w:val="28"/>
              </w:rPr>
              <w:t xml:space="preserve"> «Гвардеец», «Орлёнок»,</w:t>
            </w:r>
            <w:r w:rsidR="00095FB4" w:rsidRPr="000C58A4">
              <w:rPr>
                <w:sz w:val="28"/>
                <w:szCs w:val="28"/>
              </w:rPr>
              <w:t xml:space="preserve"> «Радиотехническое конструирование»</w:t>
            </w:r>
            <w:r w:rsidR="0036228A" w:rsidRPr="000C58A4">
              <w:rPr>
                <w:sz w:val="28"/>
                <w:szCs w:val="28"/>
              </w:rPr>
              <w:t xml:space="preserve"> ЮИД, «Новые тимуровцы»</w:t>
            </w:r>
            <w:proofErr w:type="gramStart"/>
            <w:r w:rsidR="0036228A" w:rsidRPr="000C58A4">
              <w:rPr>
                <w:sz w:val="28"/>
                <w:szCs w:val="28"/>
              </w:rPr>
              <w:t>,</w:t>
            </w:r>
            <w:r w:rsidR="002017C5" w:rsidRPr="000C58A4">
              <w:rPr>
                <w:sz w:val="28"/>
                <w:szCs w:val="28"/>
              </w:rPr>
              <w:t>О</w:t>
            </w:r>
            <w:proofErr w:type="gramEnd"/>
            <w:r w:rsidR="002017C5" w:rsidRPr="000C58A4">
              <w:rPr>
                <w:sz w:val="28"/>
                <w:szCs w:val="28"/>
              </w:rPr>
              <w:t>ПК</w:t>
            </w:r>
            <w:r w:rsidR="00095FB4" w:rsidRPr="000C58A4">
              <w:rPr>
                <w:sz w:val="28"/>
                <w:szCs w:val="28"/>
              </w:rPr>
              <w:t xml:space="preserve"> -3</w:t>
            </w:r>
            <w:r w:rsidR="002017C5" w:rsidRPr="000C58A4">
              <w:rPr>
                <w:sz w:val="28"/>
                <w:szCs w:val="28"/>
              </w:rPr>
              <w:t>,</w:t>
            </w:r>
            <w:r w:rsidR="0088762C" w:rsidRPr="000C58A4">
              <w:rPr>
                <w:sz w:val="28"/>
                <w:szCs w:val="28"/>
              </w:rPr>
              <w:t xml:space="preserve"> </w:t>
            </w:r>
            <w:r w:rsidR="00A27E00" w:rsidRPr="000C58A4">
              <w:rPr>
                <w:sz w:val="28"/>
                <w:szCs w:val="28"/>
              </w:rPr>
              <w:t xml:space="preserve">«Волонтёрское движение», </w:t>
            </w:r>
            <w:r w:rsidR="008921A9" w:rsidRPr="000C58A4">
              <w:rPr>
                <w:sz w:val="28"/>
                <w:szCs w:val="28"/>
              </w:rPr>
              <w:t>«Волейбол», «</w:t>
            </w:r>
            <w:r w:rsidR="00095FB4" w:rsidRPr="000C58A4">
              <w:rPr>
                <w:sz w:val="28"/>
                <w:szCs w:val="28"/>
              </w:rPr>
              <w:t>Лёгкая атлетика</w:t>
            </w:r>
            <w:r w:rsidR="008921A9" w:rsidRPr="000C58A4">
              <w:rPr>
                <w:sz w:val="28"/>
                <w:szCs w:val="28"/>
              </w:rPr>
              <w:t xml:space="preserve">», </w:t>
            </w:r>
            <w:r w:rsidR="0036228A" w:rsidRPr="000C58A4">
              <w:rPr>
                <w:sz w:val="28"/>
                <w:szCs w:val="28"/>
              </w:rPr>
              <w:t xml:space="preserve"> «Подвижные игры», </w:t>
            </w:r>
            <w:r w:rsidR="002017C5" w:rsidRPr="000C58A4">
              <w:rPr>
                <w:sz w:val="28"/>
                <w:szCs w:val="28"/>
              </w:rPr>
              <w:t>«Футбол», «Шахматы»,</w:t>
            </w:r>
            <w:r w:rsidR="0088762C" w:rsidRPr="000C58A4">
              <w:rPr>
                <w:sz w:val="28"/>
                <w:szCs w:val="28"/>
              </w:rPr>
              <w:t xml:space="preserve"> </w:t>
            </w:r>
            <w:r w:rsidR="0036228A" w:rsidRPr="000C58A4">
              <w:rPr>
                <w:sz w:val="28"/>
                <w:szCs w:val="28"/>
              </w:rPr>
              <w:t>«Хоровая студия»,  «Избранные вопросы математики» -</w:t>
            </w:r>
            <w:r w:rsidR="002017C5" w:rsidRPr="000C58A4">
              <w:rPr>
                <w:sz w:val="28"/>
                <w:szCs w:val="28"/>
              </w:rPr>
              <w:t>4</w:t>
            </w:r>
            <w:r w:rsidR="0036228A" w:rsidRPr="000C58A4">
              <w:rPr>
                <w:sz w:val="28"/>
                <w:szCs w:val="28"/>
              </w:rPr>
              <w:t>, «Стилистическая грамотность и п</w:t>
            </w:r>
            <w:r w:rsidR="002017C5" w:rsidRPr="000C58A4">
              <w:rPr>
                <w:sz w:val="28"/>
                <w:szCs w:val="28"/>
              </w:rPr>
              <w:t>унктуация» - 2, «Курс дополнительных     занятий по русскому языку по подготовке к ЕГЭ</w:t>
            </w:r>
            <w:r w:rsidR="0036228A" w:rsidRPr="000C58A4">
              <w:rPr>
                <w:sz w:val="28"/>
                <w:szCs w:val="28"/>
              </w:rPr>
              <w:t>»</w:t>
            </w:r>
            <w:r w:rsidR="00095FB4" w:rsidRPr="000C58A4">
              <w:rPr>
                <w:sz w:val="28"/>
                <w:szCs w:val="28"/>
              </w:rPr>
              <w:t xml:space="preserve">, «Сложные вопросы современного обществознания», </w:t>
            </w:r>
            <w:r w:rsidR="0036228A" w:rsidRPr="000C58A4">
              <w:rPr>
                <w:sz w:val="28"/>
                <w:szCs w:val="28"/>
              </w:rPr>
              <w:t xml:space="preserve">«Азбука общения», «Мы в мире, мир вокруг нас», ОДНКНР, </w:t>
            </w:r>
            <w:r w:rsidR="00F21ECC" w:rsidRPr="000C58A4">
              <w:rPr>
                <w:sz w:val="28"/>
                <w:szCs w:val="28"/>
              </w:rPr>
              <w:t xml:space="preserve">«Радуга творчества», «Вкусные истории», «Юный математик», «Юный журналист», «Живая математика», «Тайны русского языка», «Экология. </w:t>
            </w:r>
            <w:proofErr w:type="gramStart"/>
            <w:r w:rsidR="00F21ECC" w:rsidRPr="000C58A4">
              <w:rPr>
                <w:sz w:val="28"/>
                <w:szCs w:val="28"/>
              </w:rPr>
              <w:t xml:space="preserve">Живая планета», «Многоликая математика», </w:t>
            </w:r>
            <w:r w:rsidR="00392BBC" w:rsidRPr="000C58A4">
              <w:rPr>
                <w:sz w:val="28"/>
                <w:szCs w:val="28"/>
              </w:rPr>
              <w:t>«Финансовая грамотность»,</w:t>
            </w:r>
            <w:r w:rsidR="0036228A" w:rsidRPr="000C58A4">
              <w:rPr>
                <w:sz w:val="28"/>
                <w:szCs w:val="28"/>
              </w:rPr>
              <w:t xml:space="preserve"> «Сильные, ловкие, смелые», «Уроки здоровья», «Риторика», «Я – маленький гражданин», «Экология для младших школьников», «Окружающий мир», </w:t>
            </w:r>
            <w:r w:rsidR="00392BBC" w:rsidRPr="000C58A4">
              <w:rPr>
                <w:sz w:val="28"/>
                <w:szCs w:val="28"/>
              </w:rPr>
              <w:t xml:space="preserve">«Логика», </w:t>
            </w:r>
            <w:r w:rsidR="0036228A" w:rsidRPr="000C58A4">
              <w:rPr>
                <w:sz w:val="28"/>
                <w:szCs w:val="28"/>
              </w:rPr>
              <w:t>«Как прекрасен этот мир», «</w:t>
            </w:r>
            <w:r w:rsidR="00392BBC" w:rsidRPr="000C58A4">
              <w:rPr>
                <w:sz w:val="28"/>
                <w:szCs w:val="28"/>
              </w:rPr>
              <w:t>Основы православной культуры</w:t>
            </w:r>
            <w:r w:rsidR="0036228A" w:rsidRPr="000C58A4">
              <w:rPr>
                <w:sz w:val="28"/>
                <w:szCs w:val="28"/>
              </w:rPr>
              <w:t>», «</w:t>
            </w:r>
            <w:r w:rsidR="0088762C" w:rsidRPr="000C58A4">
              <w:rPr>
                <w:sz w:val="28"/>
                <w:szCs w:val="28"/>
              </w:rPr>
              <w:t>История и культура кубанского казачества».</w:t>
            </w:r>
            <w:r w:rsidR="0036228A" w:rsidRPr="000C58A4">
              <w:rPr>
                <w:sz w:val="28"/>
                <w:szCs w:val="28"/>
              </w:rPr>
              <w:t xml:space="preserve"> </w:t>
            </w:r>
            <w:proofErr w:type="gramEnd"/>
          </w:p>
          <w:p w:rsidR="001E66A2" w:rsidRPr="000C58A4" w:rsidRDefault="0036228A" w:rsidP="002D5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>Воспитанники кружка «Радиотехнического конструирования» (рук.</w:t>
            </w:r>
            <w:proofErr w:type="gramEnd"/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Терещенко А.И.) участвуют в </w:t>
            </w: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соревнованиях по скоростной радиотелеграфии как краевого, так и всероссийского уровня. </w:t>
            </w:r>
            <w:proofErr w:type="gramStart"/>
            <w:r w:rsidR="005318FC" w:rsidRPr="000C58A4">
              <w:rPr>
                <w:rFonts w:ascii="Times New Roman" w:eastAsia="Times New Roman" w:hAnsi="Times New Roman"/>
                <w:sz w:val="28"/>
                <w:szCs w:val="28"/>
              </w:rPr>
              <w:t>В ноябре 2017 года к</w:t>
            </w: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оллективная радиостанция </w:t>
            </w:r>
            <w:r w:rsidR="002D5F02" w:rsidRPr="000C58A4">
              <w:rPr>
                <w:rFonts w:ascii="Times New Roman" w:hAnsi="Times New Roman"/>
                <w:sz w:val="28"/>
                <w:szCs w:val="28"/>
              </w:rPr>
              <w:t xml:space="preserve">заняла </w:t>
            </w:r>
            <w:r w:rsidR="005318FC" w:rsidRPr="000C58A4">
              <w:rPr>
                <w:rFonts w:ascii="Times New Roman" w:hAnsi="Times New Roman"/>
                <w:sz w:val="28"/>
                <w:szCs w:val="28"/>
              </w:rPr>
              <w:t>3</w:t>
            </w:r>
            <w:r w:rsidR="002D5F02" w:rsidRPr="000C58A4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  <w:r w:rsidR="005318FC" w:rsidRPr="000C58A4">
              <w:rPr>
                <w:rFonts w:ascii="Times New Roman" w:hAnsi="Times New Roman"/>
                <w:sz w:val="28"/>
                <w:szCs w:val="28"/>
              </w:rPr>
              <w:t>во всероссийских соревнованиях</w:t>
            </w:r>
            <w:r w:rsidR="002D5F02" w:rsidRPr="000C58A4">
              <w:rPr>
                <w:rFonts w:ascii="Times New Roman" w:hAnsi="Times New Roman"/>
                <w:sz w:val="28"/>
                <w:szCs w:val="28"/>
              </w:rPr>
              <w:t xml:space="preserve"> по радиосвязи</w:t>
            </w:r>
            <w:r w:rsidR="005318FC" w:rsidRPr="000C58A4">
              <w:rPr>
                <w:rFonts w:ascii="Times New Roman" w:hAnsi="Times New Roman"/>
                <w:sz w:val="28"/>
                <w:szCs w:val="28"/>
              </w:rPr>
              <w:t xml:space="preserve"> «Дружба»</w:t>
            </w:r>
            <w:r w:rsidR="00EE0641" w:rsidRPr="000C58A4">
              <w:rPr>
                <w:rFonts w:ascii="Times New Roman" w:hAnsi="Times New Roman"/>
                <w:sz w:val="28"/>
                <w:szCs w:val="28"/>
              </w:rPr>
              <w:t>, 25 ноября 2017 г. 2 место во всероссийских соревнованиях на «Кубок им. А.Попова», 2 февраля 2018 года 2 место в открытом первенстве Краснодарского края «Звёзды Кубани», 18 февраля 2018г  1 место в днях активности «Битва за Кавказ», посвящённых 75 –</w:t>
            </w:r>
            <w:proofErr w:type="spellStart"/>
            <w:r w:rsidR="00EE0641" w:rsidRPr="000C58A4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="00EE0641" w:rsidRPr="000C58A4">
              <w:rPr>
                <w:rFonts w:ascii="Times New Roman" w:hAnsi="Times New Roman"/>
                <w:sz w:val="28"/>
                <w:szCs w:val="28"/>
              </w:rPr>
              <w:t xml:space="preserve"> годовщине освобождения Кубани от</w:t>
            </w:r>
            <w:proofErr w:type="gramEnd"/>
            <w:r w:rsidR="00EE0641" w:rsidRPr="000C5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E0641" w:rsidRPr="000C58A4">
              <w:rPr>
                <w:rFonts w:ascii="Times New Roman" w:hAnsi="Times New Roman"/>
                <w:sz w:val="28"/>
                <w:szCs w:val="28"/>
              </w:rPr>
              <w:t>немецко</w:t>
            </w:r>
            <w:proofErr w:type="spellEnd"/>
            <w:r w:rsidR="00EE0641" w:rsidRPr="000C58A4">
              <w:rPr>
                <w:rFonts w:ascii="Times New Roman" w:hAnsi="Times New Roman"/>
                <w:sz w:val="28"/>
                <w:szCs w:val="28"/>
              </w:rPr>
              <w:t xml:space="preserve"> – фашистских</w:t>
            </w:r>
            <w:proofErr w:type="gramEnd"/>
            <w:r w:rsidR="00EE0641" w:rsidRPr="000C58A4">
              <w:rPr>
                <w:rFonts w:ascii="Times New Roman" w:hAnsi="Times New Roman"/>
                <w:sz w:val="28"/>
                <w:szCs w:val="28"/>
              </w:rPr>
              <w:t xml:space="preserve"> захватчиков, 17 апреля 2018г 1 место в Первенстве России по радиосвязи, 17 августа 2018г 1 место в Межрегиональных соревнованиях по радиосвязи на КВ телефоном.  </w:t>
            </w:r>
            <w:proofErr w:type="gramStart"/>
            <w:r w:rsidR="002D5F02" w:rsidRPr="000C58A4">
              <w:rPr>
                <w:rFonts w:ascii="Times New Roman" w:hAnsi="Times New Roman"/>
                <w:sz w:val="28"/>
                <w:szCs w:val="28"/>
              </w:rPr>
              <w:t xml:space="preserve">Участвовали в соревнованиях и награждены дипломами </w:t>
            </w:r>
            <w:r w:rsidR="001446B1" w:rsidRPr="000C58A4">
              <w:rPr>
                <w:rFonts w:ascii="Times New Roman" w:hAnsi="Times New Roman"/>
                <w:sz w:val="28"/>
                <w:szCs w:val="28"/>
              </w:rPr>
              <w:t xml:space="preserve">Полторак Екатерина, </w:t>
            </w:r>
            <w:proofErr w:type="spellStart"/>
            <w:r w:rsidR="001446B1" w:rsidRPr="000C58A4">
              <w:rPr>
                <w:rFonts w:ascii="Times New Roman" w:hAnsi="Times New Roman"/>
                <w:sz w:val="28"/>
                <w:szCs w:val="28"/>
              </w:rPr>
              <w:t>Шендина</w:t>
            </w:r>
            <w:proofErr w:type="spellEnd"/>
            <w:r w:rsidR="001446B1" w:rsidRPr="000C58A4">
              <w:rPr>
                <w:rFonts w:ascii="Times New Roman" w:hAnsi="Times New Roman"/>
                <w:sz w:val="28"/>
                <w:szCs w:val="28"/>
              </w:rPr>
              <w:t xml:space="preserve"> Арина – 9 «А» класс, </w:t>
            </w:r>
            <w:proofErr w:type="spellStart"/>
            <w:r w:rsidR="00EE0641" w:rsidRPr="000C58A4">
              <w:rPr>
                <w:rFonts w:ascii="Times New Roman" w:hAnsi="Times New Roman"/>
                <w:sz w:val="28"/>
                <w:szCs w:val="28"/>
              </w:rPr>
              <w:t>Фисун</w:t>
            </w:r>
            <w:proofErr w:type="spellEnd"/>
            <w:r w:rsidR="00EE0641" w:rsidRPr="000C58A4">
              <w:rPr>
                <w:rFonts w:ascii="Times New Roman" w:hAnsi="Times New Roman"/>
                <w:sz w:val="28"/>
                <w:szCs w:val="28"/>
              </w:rPr>
              <w:t xml:space="preserve"> Григорий – 8 «В» класс, </w:t>
            </w:r>
            <w:r w:rsidR="001446B1" w:rsidRPr="000C58A4">
              <w:rPr>
                <w:rFonts w:ascii="Times New Roman" w:hAnsi="Times New Roman"/>
                <w:sz w:val="28"/>
                <w:szCs w:val="28"/>
              </w:rPr>
              <w:t xml:space="preserve">Мирошниченко Константин </w:t>
            </w:r>
            <w:r w:rsidR="00EE0641" w:rsidRPr="000C58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46B1" w:rsidRPr="000C58A4">
              <w:rPr>
                <w:rFonts w:ascii="Times New Roman" w:hAnsi="Times New Roman"/>
                <w:sz w:val="28"/>
                <w:szCs w:val="28"/>
              </w:rPr>
              <w:t>7 «Г» класс</w:t>
            </w:r>
            <w:r w:rsidR="005318FC" w:rsidRPr="000C58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446B1" w:rsidRPr="000C5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5F02" w:rsidRPr="000C58A4">
              <w:rPr>
                <w:rFonts w:ascii="Times New Roman" w:hAnsi="Times New Roman"/>
                <w:sz w:val="28"/>
                <w:szCs w:val="28"/>
              </w:rPr>
              <w:t>Шелудько</w:t>
            </w:r>
            <w:proofErr w:type="spellEnd"/>
            <w:r w:rsidR="002D5F02" w:rsidRPr="000C58A4">
              <w:rPr>
                <w:rFonts w:ascii="Times New Roman" w:hAnsi="Times New Roman"/>
                <w:sz w:val="28"/>
                <w:szCs w:val="28"/>
              </w:rPr>
              <w:t xml:space="preserve"> Варвара, </w:t>
            </w:r>
            <w:proofErr w:type="spellStart"/>
            <w:r w:rsidR="002D5F02" w:rsidRPr="000C58A4">
              <w:rPr>
                <w:rFonts w:ascii="Times New Roman" w:hAnsi="Times New Roman"/>
                <w:sz w:val="28"/>
                <w:szCs w:val="28"/>
              </w:rPr>
              <w:t>Гулак</w:t>
            </w:r>
            <w:proofErr w:type="spellEnd"/>
            <w:r w:rsidR="002D5F02" w:rsidRPr="000C58A4">
              <w:rPr>
                <w:rFonts w:ascii="Times New Roman" w:hAnsi="Times New Roman"/>
                <w:sz w:val="28"/>
                <w:szCs w:val="28"/>
              </w:rPr>
              <w:t xml:space="preserve"> Алиса, Еремеева Елизавета – </w:t>
            </w:r>
            <w:r w:rsidR="00F21ECC" w:rsidRPr="000C58A4">
              <w:rPr>
                <w:rFonts w:ascii="Times New Roman" w:hAnsi="Times New Roman"/>
                <w:sz w:val="28"/>
                <w:szCs w:val="28"/>
              </w:rPr>
              <w:t>5</w:t>
            </w:r>
            <w:r w:rsidR="002D5F02" w:rsidRPr="000C58A4">
              <w:rPr>
                <w:rFonts w:ascii="Times New Roman" w:hAnsi="Times New Roman"/>
                <w:sz w:val="28"/>
                <w:szCs w:val="28"/>
              </w:rPr>
              <w:t xml:space="preserve"> «А» класс.</w:t>
            </w:r>
            <w:r w:rsidR="00585D62" w:rsidRPr="000C58A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End"/>
          </w:p>
          <w:p w:rsidR="0036228A" w:rsidRPr="000C58A4" w:rsidRDefault="00FE08B9" w:rsidP="002D5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58A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85D62" w:rsidRPr="000C5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6A2" w:rsidRPr="000C58A4">
              <w:rPr>
                <w:rFonts w:ascii="Times New Roman" w:hAnsi="Times New Roman"/>
                <w:sz w:val="28"/>
                <w:szCs w:val="28"/>
              </w:rPr>
              <w:t>Постоянную прописку п</w:t>
            </w:r>
            <w:r w:rsidR="00020A87" w:rsidRPr="000C58A4">
              <w:rPr>
                <w:rFonts w:ascii="Times New Roman" w:hAnsi="Times New Roman"/>
                <w:sz w:val="28"/>
                <w:szCs w:val="28"/>
              </w:rPr>
              <w:t>олучили в наше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>й школе и шахматы (</w:t>
            </w:r>
            <w:proofErr w:type="spellStart"/>
            <w:r w:rsidRPr="000C58A4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Pr="000C58A4">
              <w:rPr>
                <w:rFonts w:ascii="Times New Roman" w:hAnsi="Times New Roman"/>
                <w:sz w:val="28"/>
                <w:szCs w:val="28"/>
              </w:rPr>
              <w:t>.</w:t>
            </w:r>
            <w:r w:rsidR="00020A87" w:rsidRPr="000C58A4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="00020A87" w:rsidRPr="000C58A4">
              <w:rPr>
                <w:rFonts w:ascii="Times New Roman" w:hAnsi="Times New Roman"/>
                <w:sz w:val="28"/>
                <w:szCs w:val="28"/>
              </w:rPr>
              <w:t>анятий</w:t>
            </w:r>
            <w:proofErr w:type="spellEnd"/>
            <w:r w:rsidR="00020A87" w:rsidRPr="000C5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2E81" w:rsidRPr="000C58A4">
              <w:rPr>
                <w:rFonts w:ascii="Times New Roman" w:hAnsi="Times New Roman"/>
                <w:sz w:val="28"/>
                <w:szCs w:val="28"/>
              </w:rPr>
              <w:t>тренер -</w:t>
            </w:r>
            <w:r w:rsidR="00162E81" w:rsidRPr="000C58A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162E81" w:rsidRPr="000C58A4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  <w:r w:rsidR="00020A87" w:rsidRPr="000C58A4">
              <w:rPr>
                <w:rFonts w:ascii="Times New Roman" w:hAnsi="Times New Roman"/>
                <w:sz w:val="28"/>
                <w:szCs w:val="28"/>
              </w:rPr>
              <w:t xml:space="preserve"> ДЮСШ № 7</w:t>
            </w:r>
            <w:r w:rsidR="00162E81" w:rsidRPr="000C58A4">
              <w:rPr>
                <w:rFonts w:ascii="Times New Roman" w:hAnsi="Times New Roman"/>
                <w:sz w:val="28"/>
                <w:szCs w:val="28"/>
              </w:rPr>
              <w:t xml:space="preserve"> Никитин В. В.</w:t>
            </w:r>
            <w:r w:rsidR="00020A87" w:rsidRPr="000C58A4">
              <w:rPr>
                <w:rFonts w:ascii="Times New Roman" w:hAnsi="Times New Roman"/>
                <w:sz w:val="28"/>
                <w:szCs w:val="28"/>
              </w:rPr>
              <w:t>).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>Р</w:t>
            </w:r>
            <w:r w:rsidR="001E66A2" w:rsidRPr="000C58A4">
              <w:rPr>
                <w:rFonts w:ascii="Times New Roman" w:hAnsi="Times New Roman"/>
                <w:sz w:val="28"/>
                <w:szCs w:val="28"/>
              </w:rPr>
              <w:t>абота шахматного кружка ведется очень плодотворно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 xml:space="preserve">, дети любят шахматы. </w:t>
            </w:r>
            <w:r w:rsidR="00162E81" w:rsidRPr="000C58A4">
              <w:rPr>
                <w:rFonts w:ascii="Times New Roman" w:hAnsi="Times New Roman"/>
                <w:sz w:val="28"/>
                <w:szCs w:val="28"/>
              </w:rPr>
              <w:t>В прошедшем учебном году шахматами были охвачены учащиеся всех первых классов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317B9" w:rsidRPr="000C58A4">
              <w:rPr>
                <w:rFonts w:ascii="Times New Roman" w:hAnsi="Times New Roman"/>
                <w:sz w:val="28"/>
                <w:szCs w:val="28"/>
              </w:rPr>
              <w:t>Юные шахматисты у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 xml:space="preserve">частвовали в </w:t>
            </w:r>
            <w:r w:rsidR="00162E81" w:rsidRPr="000C58A4">
              <w:rPr>
                <w:rFonts w:ascii="Times New Roman" w:hAnsi="Times New Roman"/>
                <w:sz w:val="28"/>
                <w:szCs w:val="28"/>
              </w:rPr>
              <w:t>соревнованиях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 xml:space="preserve"> «Белая ладья», </w:t>
            </w:r>
            <w:r w:rsidR="00162E81" w:rsidRPr="000C58A4">
              <w:rPr>
                <w:rFonts w:ascii="Times New Roman" w:hAnsi="Times New Roman"/>
                <w:sz w:val="28"/>
                <w:szCs w:val="28"/>
              </w:rPr>
              <w:t>турнирах, организованных ДЮСШ по шахматам. По результатам участия в 8 турнирах Приходько</w:t>
            </w:r>
            <w:proofErr w:type="gramStart"/>
            <w:r w:rsidR="00162E81" w:rsidRPr="000C58A4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 w:rsidR="00162E81" w:rsidRPr="000C58A4">
              <w:rPr>
                <w:rFonts w:ascii="Times New Roman" w:hAnsi="Times New Roman"/>
                <w:sz w:val="28"/>
                <w:szCs w:val="28"/>
              </w:rPr>
              <w:t xml:space="preserve">, Приходько А., Чекалин А., Никитин В. </w:t>
            </w:r>
            <w:r w:rsidR="00EC1084" w:rsidRPr="000C58A4">
              <w:rPr>
                <w:rFonts w:ascii="Times New Roman" w:hAnsi="Times New Roman"/>
                <w:sz w:val="28"/>
                <w:szCs w:val="28"/>
              </w:rPr>
              <w:t>в</w:t>
            </w:r>
            <w:r w:rsidR="00162E81" w:rsidRPr="000C58A4">
              <w:rPr>
                <w:rFonts w:ascii="Times New Roman" w:hAnsi="Times New Roman"/>
                <w:sz w:val="28"/>
                <w:szCs w:val="28"/>
              </w:rPr>
              <w:t>ыполнили и подтвердили нормативы 2 и 3 юношеских спортивных разрядов.</w:t>
            </w:r>
          </w:p>
          <w:p w:rsidR="0036228A" w:rsidRPr="000C58A4" w:rsidRDefault="0036228A">
            <w:pPr>
              <w:pStyle w:val="a3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>Охват внеурочной занятостью учащихся составил 100%.</w:t>
            </w:r>
          </w:p>
          <w:p w:rsidR="0036228A" w:rsidRPr="000C58A4" w:rsidRDefault="003622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8A4">
              <w:rPr>
                <w:rFonts w:ascii="Times New Roman" w:hAnsi="Times New Roman"/>
                <w:sz w:val="28"/>
                <w:szCs w:val="28"/>
              </w:rPr>
              <w:t xml:space="preserve">       В плане реализации трудового воспитания в современных условиях важно привить чувство причастности и удовлетворения социальной значимостью личного труда каждого подростка, не допустить «отчуждённости» характера труда, так как полезность и нужность должны стать смыслом личностного выбора тех, кому ещё предстоит определиться профессионально. Задача школы  – подготовить школьников к этому самостоятельному выбору. </w:t>
            </w:r>
          </w:p>
          <w:p w:rsidR="0036228A" w:rsidRPr="000C58A4" w:rsidRDefault="005318F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8A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="0036228A" w:rsidRPr="000C58A4">
              <w:rPr>
                <w:rFonts w:ascii="Times New Roman" w:hAnsi="Times New Roman"/>
                <w:sz w:val="28"/>
                <w:szCs w:val="28"/>
              </w:rPr>
              <w:t xml:space="preserve">Школьное трудовое воспитание реализуется на уроках технологии и проводимых акциях </w:t>
            </w:r>
            <w:proofErr w:type="spellStart"/>
            <w:r w:rsidR="0036228A" w:rsidRPr="000C58A4">
              <w:rPr>
                <w:rFonts w:ascii="Times New Roman" w:hAnsi="Times New Roman"/>
                <w:sz w:val="28"/>
                <w:szCs w:val="28"/>
              </w:rPr>
              <w:t>самообслуживающего</w:t>
            </w:r>
            <w:proofErr w:type="spellEnd"/>
            <w:r w:rsidR="0036228A" w:rsidRPr="000C58A4">
              <w:rPr>
                <w:rFonts w:ascii="Times New Roman" w:hAnsi="Times New Roman"/>
                <w:sz w:val="28"/>
                <w:szCs w:val="28"/>
              </w:rPr>
              <w:t xml:space="preserve"> труда: санитарные пятницы и трудовые десанты «Жизнь дана на добрые дела»  </w:t>
            </w:r>
            <w:r w:rsidR="0036228A" w:rsidRPr="000C58A4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36228A" w:rsidRPr="000C58A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36228A" w:rsidRPr="000C58A4">
              <w:rPr>
                <w:rFonts w:ascii="Times New Roman" w:hAnsi="Times New Roman"/>
                <w:sz w:val="28"/>
                <w:szCs w:val="28"/>
              </w:rPr>
              <w:lastRenderedPageBreak/>
              <w:t>течение года по мере необходимости); акции «Пусть станет краше школьный двор наш!», трудовые десанты по уборке территории памятника в сквере «Памяти героев – танкистов»;  дежурство в классе,  по школе;</w:t>
            </w:r>
            <w:proofErr w:type="gramEnd"/>
            <w:r w:rsidR="0036228A" w:rsidRPr="000C58A4">
              <w:rPr>
                <w:rFonts w:ascii="Times New Roman" w:hAnsi="Times New Roman"/>
                <w:sz w:val="28"/>
                <w:szCs w:val="28"/>
              </w:rPr>
              <w:t xml:space="preserve"> генеральная уборка классных комнат, объектов помещения школы; текущий ремонт школьной мебели; озеленение классных комнат,  помещений школы; изготовление кормушек для птиц – акция «Птицы в городе».</w:t>
            </w:r>
          </w:p>
          <w:p w:rsidR="00F21ECC" w:rsidRPr="000C58A4" w:rsidRDefault="00F21ECC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  Дес</w:t>
            </w:r>
            <w:r w:rsidR="0036228A" w:rsidRPr="000C58A4">
              <w:rPr>
                <w:rFonts w:ascii="Times New Roman" w:eastAsia="Times New Roman" w:hAnsi="Times New Roman"/>
                <w:sz w:val="28"/>
                <w:szCs w:val="28"/>
              </w:rPr>
              <w:t>ятый год в летний период на базе школы</w:t>
            </w: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работал лагерь труда и отдыха </w:t>
            </w:r>
            <w:r w:rsidR="0036228A" w:rsidRPr="000C58A4">
              <w:rPr>
                <w:rFonts w:ascii="Times New Roman" w:eastAsia="Times New Roman" w:hAnsi="Times New Roman"/>
                <w:sz w:val="28"/>
                <w:szCs w:val="28"/>
              </w:rPr>
              <w:t>«Победитель». Учащиеся 8 –х</w:t>
            </w: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>-9-х</w:t>
            </w:r>
            <w:r w:rsidR="0036228A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классов  в количестве 40 человек три недели не только работали, помогая школе в ремонте, наводили порядок в школьном дворе, но и вместе отдыхали, участвовали в мероприятиях. Оплата труда несовершеннолетних осуществлялась через Центр занятости</w:t>
            </w: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несовершеннолетних</w:t>
            </w:r>
            <w:r w:rsidR="0036228A" w:rsidRPr="000C58A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905CF" w:rsidRPr="000C58A4" w:rsidRDefault="002325D5" w:rsidP="003B2A6E">
            <w:pP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C58A4">
              <w:rPr>
                <w:rFonts w:eastAsia="Times New Roman"/>
                <w:sz w:val="28"/>
                <w:szCs w:val="28"/>
              </w:rPr>
              <w:t xml:space="preserve">         </w:t>
            </w:r>
            <w:proofErr w:type="spellStart"/>
            <w:r w:rsidR="0036228A" w:rsidRPr="000C58A4">
              <w:rPr>
                <w:rFonts w:eastAsia="Times New Roman"/>
                <w:sz w:val="28"/>
                <w:szCs w:val="28"/>
              </w:rPr>
              <w:t>Профориентационное</w:t>
            </w:r>
            <w:proofErr w:type="spellEnd"/>
            <w:r w:rsidR="0036228A" w:rsidRPr="000C58A4">
              <w:rPr>
                <w:rFonts w:eastAsia="Times New Roman"/>
                <w:sz w:val="28"/>
                <w:szCs w:val="28"/>
              </w:rPr>
              <w:t xml:space="preserve"> направление включало в себя посещение выставок профессий во Дворце спорта «Олимп» и форума «Создай себя сам», образовательного фестиваля «Дорогами успеха», знакомство с учебными заведениями посредством виртуальных  э</w:t>
            </w:r>
            <w:r w:rsidR="003B2A6E" w:rsidRPr="000C58A4">
              <w:rPr>
                <w:rFonts w:eastAsia="Times New Roman"/>
                <w:sz w:val="28"/>
                <w:szCs w:val="28"/>
              </w:rPr>
              <w:t>кскурсий, тестирование учащихся.</w:t>
            </w:r>
            <w:r w:rsidR="0036228A" w:rsidRPr="000C58A4">
              <w:rPr>
                <w:rFonts w:eastAsia="Times New Roman"/>
                <w:sz w:val="28"/>
                <w:szCs w:val="28"/>
              </w:rPr>
              <w:t xml:space="preserve"> </w:t>
            </w:r>
            <w:r w:rsidR="003B2A6E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Регулярно проводились классные часы, встречи, беседы по профориентации с представителями различных учебных заведений города.</w:t>
            </w:r>
          </w:p>
          <w:p w:rsidR="00B84F9D" w:rsidRPr="000C58A4" w:rsidRDefault="0036228A" w:rsidP="000D16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58A4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0D1620" w:rsidRPr="000C58A4">
              <w:rPr>
                <w:rFonts w:ascii="Times New Roman" w:hAnsi="Times New Roman"/>
                <w:sz w:val="28"/>
                <w:szCs w:val="28"/>
              </w:rPr>
              <w:t xml:space="preserve">Художественно-эстетическое направление воспитательной работы воплощалось в проведении различных конкурсов, внеклассных мероприятий, в оформлении классных уголков и школьных стендов к праздникам, выпусков стенгазет, плакатов. Детьми были нарисованы красочные рисунки на темы: «Дорога безопасности!», «Осенняя пора», «Портрет моей Мамы», «Рождественская сказка», «Я рисую МИР»,  «Вперёд к звёздам», «Читаем и рисуем о войне». </w:t>
            </w:r>
            <w:proofErr w:type="gramStart"/>
            <w:r w:rsidR="000D1620" w:rsidRPr="000C58A4">
              <w:rPr>
                <w:rFonts w:ascii="Times New Roman" w:hAnsi="Times New Roman"/>
                <w:sz w:val="28"/>
                <w:szCs w:val="28"/>
              </w:rPr>
              <w:t>Работы ученицы 11 «А» класса Бычковой А. и ученицы 5 «А» класса Короп К. получили дипломы за участие в муниципальном этапе краевой выставки детского прикладного творчества «Новогодняя сказка» (рук.</w:t>
            </w:r>
            <w:proofErr w:type="gramEnd"/>
            <w:r w:rsidR="000D1620" w:rsidRPr="000C5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D1620" w:rsidRPr="000C58A4">
              <w:rPr>
                <w:rFonts w:ascii="Times New Roman" w:hAnsi="Times New Roman"/>
                <w:sz w:val="28"/>
                <w:szCs w:val="28"/>
              </w:rPr>
              <w:t>Хилько</w:t>
            </w:r>
            <w:proofErr w:type="spellEnd"/>
            <w:r w:rsidR="000D1620" w:rsidRPr="000C58A4">
              <w:rPr>
                <w:rFonts w:ascii="Times New Roman" w:hAnsi="Times New Roman"/>
                <w:sz w:val="28"/>
                <w:szCs w:val="28"/>
              </w:rPr>
              <w:t xml:space="preserve"> М.Н.). </w:t>
            </w:r>
            <w:proofErr w:type="gramStart"/>
            <w:r w:rsidRPr="000C58A4">
              <w:rPr>
                <w:rFonts w:ascii="Times New Roman" w:hAnsi="Times New Roman"/>
                <w:sz w:val="28"/>
                <w:szCs w:val="28"/>
              </w:rPr>
              <w:t xml:space="preserve">Участие детей в концертах и конкурсных программах </w:t>
            </w:r>
            <w:r w:rsidRPr="000C58A4">
              <w:rPr>
                <w:rFonts w:ascii="Times New Roman" w:hAnsi="Times New Roman"/>
                <w:spacing w:val="1"/>
                <w:sz w:val="28"/>
                <w:szCs w:val="28"/>
              </w:rPr>
              <w:t>традиционных общешкольных мероприятий (концерт ко Дню учителя, концерт</w:t>
            </w:r>
            <w:r w:rsidR="001E66A2" w:rsidRPr="000C58A4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ко Дню матери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 xml:space="preserve">, Новогодние представления, </w:t>
            </w:r>
            <w:r w:rsidRPr="000C58A4">
              <w:rPr>
                <w:rFonts w:ascii="Times New Roman" w:hAnsi="Times New Roman"/>
                <w:spacing w:val="1"/>
                <w:sz w:val="28"/>
                <w:szCs w:val="28"/>
              </w:rPr>
              <w:t>концерты, посвященные  праздникам Дню защитника Отечества, Дню 8 Марта,</w:t>
            </w:r>
            <w:r w:rsidR="00F21ECC" w:rsidRPr="000C58A4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 xml:space="preserve">праздничные программы, посвященные окончанию школы «Прощай, начальная школа!», </w:t>
            </w:r>
            <w:r w:rsidRPr="000C58A4">
              <w:rPr>
                <w:rFonts w:ascii="Times New Roman" w:hAnsi="Times New Roman"/>
                <w:sz w:val="28"/>
                <w:szCs w:val="28"/>
              </w:rPr>
              <w:lastRenderedPageBreak/>
              <w:t>«Последний звонок», «Вот и закончились школьные годы») способствует развитию чувства прекрасного, любви и интереса к культуре Отечества и к мировой культуре, умению найти</w:t>
            </w:r>
            <w:proofErr w:type="gramEnd"/>
            <w:r w:rsidRPr="000C58A4">
              <w:rPr>
                <w:rFonts w:ascii="Times New Roman" w:hAnsi="Times New Roman"/>
                <w:sz w:val="28"/>
                <w:szCs w:val="28"/>
              </w:rPr>
              <w:t xml:space="preserve"> своё место в творчестве, массовому участию детей в культурном досуге. </w:t>
            </w:r>
            <w:proofErr w:type="gramStart"/>
            <w:r w:rsidR="00A41E09" w:rsidRPr="000C58A4">
              <w:rPr>
                <w:rFonts w:ascii="Times New Roman" w:hAnsi="Times New Roman"/>
                <w:sz w:val="28"/>
                <w:szCs w:val="28"/>
              </w:rPr>
              <w:t xml:space="preserve">Традиционный общешкольный праздник «И снова в моём краю пора золотая…» включал  </w:t>
            </w:r>
            <w:r w:rsidR="005318FC" w:rsidRPr="000C58A4">
              <w:rPr>
                <w:rFonts w:ascii="Times New Roman" w:hAnsi="Times New Roman"/>
                <w:sz w:val="28"/>
                <w:szCs w:val="28"/>
              </w:rPr>
              <w:t xml:space="preserve">этом году </w:t>
            </w:r>
            <w:r w:rsidR="00A41E09" w:rsidRPr="000C58A4">
              <w:rPr>
                <w:rFonts w:ascii="Times New Roman" w:hAnsi="Times New Roman"/>
                <w:sz w:val="28"/>
                <w:szCs w:val="28"/>
              </w:rPr>
              <w:t xml:space="preserve">выставку прикладного творчества «Сюрпризы осени» (1-4 </w:t>
            </w:r>
            <w:proofErr w:type="spellStart"/>
            <w:r w:rsidR="00A41E09" w:rsidRPr="000C58A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A41E09" w:rsidRPr="000C58A4">
              <w:rPr>
                <w:rFonts w:ascii="Times New Roman" w:hAnsi="Times New Roman"/>
                <w:sz w:val="28"/>
                <w:szCs w:val="28"/>
              </w:rPr>
              <w:t>.), конкурсную программу «Осенних красок хоровод»</w:t>
            </w:r>
            <w:r w:rsidR="00A40842" w:rsidRPr="000C58A4">
              <w:rPr>
                <w:rFonts w:ascii="Times New Roman" w:hAnsi="Times New Roman"/>
                <w:sz w:val="28"/>
                <w:szCs w:val="28"/>
              </w:rPr>
              <w:t>(5</w:t>
            </w:r>
            <w:r w:rsidR="00A41E09" w:rsidRPr="000C58A4">
              <w:rPr>
                <w:rFonts w:ascii="Times New Roman" w:hAnsi="Times New Roman"/>
                <w:sz w:val="28"/>
                <w:szCs w:val="28"/>
              </w:rPr>
              <w:t xml:space="preserve">-8кл.), ярмарку «Щедра Осень пирогами», КВН для старшеклассников «Осенний блюз». </w:t>
            </w:r>
            <w:r w:rsidR="00A40842" w:rsidRPr="000C58A4">
              <w:rPr>
                <w:rFonts w:ascii="Times New Roman" w:hAnsi="Times New Roman"/>
                <w:sz w:val="28"/>
                <w:szCs w:val="28"/>
              </w:rPr>
              <w:t>18 марта в школе прошёл отчётный концерт «Минута Славы», в котором приняли участие победители отборочных ту</w:t>
            </w:r>
            <w:r w:rsidR="00447131" w:rsidRPr="000C58A4">
              <w:rPr>
                <w:rFonts w:ascii="Times New Roman" w:hAnsi="Times New Roman"/>
                <w:sz w:val="28"/>
                <w:szCs w:val="28"/>
              </w:rPr>
              <w:t xml:space="preserve">ров среди </w:t>
            </w:r>
            <w:r w:rsidR="000D1620" w:rsidRPr="000C58A4">
              <w:rPr>
                <w:rFonts w:ascii="Times New Roman" w:hAnsi="Times New Roman"/>
                <w:sz w:val="28"/>
                <w:szCs w:val="28"/>
              </w:rPr>
              <w:t>пожелавших показать свои достижения учащихся школы.</w:t>
            </w:r>
            <w:proofErr w:type="gramEnd"/>
            <w:r w:rsidR="000D1620" w:rsidRPr="000C5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1E09" w:rsidRPr="000C5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 xml:space="preserve">В дни каникул классные руководители вместе со своими учащимися посещали музеи и театры нашего города. Художественному воспитанию способствует посещение учащимися КДШИ № 14, где занимаются </w:t>
            </w:r>
            <w:r w:rsidR="002325D5" w:rsidRPr="000C58A4">
              <w:rPr>
                <w:rFonts w:ascii="Times New Roman" w:hAnsi="Times New Roman"/>
                <w:sz w:val="28"/>
                <w:szCs w:val="28"/>
              </w:rPr>
              <w:t xml:space="preserve">большое количество </w:t>
            </w:r>
            <w:proofErr w:type="gramStart"/>
            <w:r w:rsidRPr="000C58A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0C58A4">
              <w:rPr>
                <w:rFonts w:ascii="Times New Roman" w:hAnsi="Times New Roman"/>
                <w:sz w:val="28"/>
                <w:szCs w:val="28"/>
              </w:rPr>
              <w:t xml:space="preserve">. Дети учатся воспринимать прекрасное, ценить искусство, развивают творческие наклонности, приобретают художественный вкус через занятия, концерты. </w:t>
            </w:r>
            <w:r w:rsidR="000D1620" w:rsidRPr="000C58A4">
              <w:rPr>
                <w:rFonts w:ascii="Times New Roman" w:hAnsi="Times New Roman"/>
                <w:sz w:val="28"/>
                <w:szCs w:val="28"/>
              </w:rPr>
              <w:t>Получение первоначального опыта самореализации в различных видах творческой деятельности, умения вы</w:t>
            </w:r>
            <w:r w:rsidR="005318FC" w:rsidRPr="000C58A4">
              <w:rPr>
                <w:rFonts w:ascii="Times New Roman" w:hAnsi="Times New Roman"/>
                <w:sz w:val="28"/>
                <w:szCs w:val="28"/>
              </w:rPr>
              <w:t xml:space="preserve">ражать себя в доступных видах и </w:t>
            </w:r>
            <w:r w:rsidR="000D1620" w:rsidRPr="000C58A4">
              <w:rPr>
                <w:rFonts w:ascii="Times New Roman" w:hAnsi="Times New Roman"/>
                <w:sz w:val="28"/>
                <w:szCs w:val="28"/>
              </w:rPr>
              <w:t>формах художественного творчества дают возможность детям в последующем показать свою индивидуальность и</w:t>
            </w:r>
            <w:r w:rsidR="005318FC" w:rsidRPr="000C5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D1620" w:rsidRPr="000C58A4">
              <w:rPr>
                <w:rFonts w:ascii="Times New Roman" w:hAnsi="Times New Roman"/>
                <w:sz w:val="28"/>
                <w:szCs w:val="28"/>
              </w:rPr>
              <w:t>креативность</w:t>
            </w:r>
            <w:proofErr w:type="spellEnd"/>
            <w:r w:rsidR="000D1620" w:rsidRPr="000C58A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42AA" w:rsidRPr="000C58A4" w:rsidRDefault="00585D62" w:rsidP="001642A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    «Педагогика должна стать наукой для всех: и для учителей и для родителей»</w:t>
            </w:r>
            <w:r w:rsidR="002325D5"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 xml:space="preserve">- писал В.А. Сухомлинский. </w:t>
            </w:r>
            <w:r w:rsidR="001642AA" w:rsidRPr="000C58A4">
              <w:rPr>
                <w:rFonts w:ascii="Times New Roman" w:hAnsi="Times New Roman"/>
                <w:sz w:val="28"/>
                <w:szCs w:val="28"/>
              </w:rPr>
              <w:t>Необходимость и важность взаимодействия школы и семьи очевидны. Успешность достижений ребенка зависит от того, кто и как влияет на его развитие. Большую часть времени ребенок проводит в школе и дома, поэтому важно, чтобы взаимодействие педагогов и родителей не противоречили друг другу, а положительно и активно воспринимались ребёнком. Это осуществимо, если педагоги и родители станут союзниками и единомышленниками, заинтересованно и согласовано будут решать проблемы воспитания.</w:t>
            </w:r>
          </w:p>
          <w:p w:rsidR="009B28F3" w:rsidRPr="000C58A4" w:rsidRDefault="00585D62" w:rsidP="009B28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8A4">
              <w:rPr>
                <w:sz w:val="28"/>
                <w:szCs w:val="28"/>
              </w:rPr>
              <w:t xml:space="preserve">        </w:t>
            </w:r>
            <w:r w:rsidR="009B28F3" w:rsidRPr="000C58A4">
              <w:rPr>
                <w:rFonts w:ascii="Times New Roman" w:hAnsi="Times New Roman"/>
                <w:sz w:val="28"/>
                <w:szCs w:val="28"/>
              </w:rPr>
              <w:t xml:space="preserve">Воспитательная работа школы не может строиться без учета того, что индивидуальность ребенка формируется в семье. Школа и семья – два важнейших </w:t>
            </w:r>
            <w:proofErr w:type="spellStart"/>
            <w:proofErr w:type="gramStart"/>
            <w:r w:rsidR="009B28F3" w:rsidRPr="000C58A4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="009B28F3" w:rsidRPr="000C58A4">
              <w:rPr>
                <w:rFonts w:ascii="Times New Roman" w:hAnsi="Times New Roman"/>
                <w:sz w:val="28"/>
                <w:szCs w:val="28"/>
              </w:rPr>
              <w:t>- образовательных</w:t>
            </w:r>
            <w:proofErr w:type="gramEnd"/>
            <w:r w:rsidR="009B28F3" w:rsidRPr="000C58A4">
              <w:rPr>
                <w:rFonts w:ascii="Times New Roman" w:hAnsi="Times New Roman"/>
                <w:sz w:val="28"/>
                <w:szCs w:val="28"/>
              </w:rPr>
              <w:t xml:space="preserve"> института, которые изначально призваны пополнять друг друга и взаимодействовать между собой. Процесс развития </w:t>
            </w:r>
            <w:r w:rsidR="009B28F3" w:rsidRPr="000C58A4">
              <w:rPr>
                <w:rFonts w:ascii="Times New Roman" w:hAnsi="Times New Roman"/>
                <w:sz w:val="28"/>
                <w:szCs w:val="28"/>
              </w:rPr>
              <w:lastRenderedPageBreak/>
              <w:t>личности ребёнка наиболее эффективно осуществляется в сотворчестве родителей, педагогов, самих детей. Школа заинтересована в тесном сотрудничестве с семьёй.</w:t>
            </w:r>
          </w:p>
          <w:p w:rsidR="009B28F3" w:rsidRPr="000C58A4" w:rsidRDefault="009B28F3" w:rsidP="009B28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8A4">
              <w:rPr>
                <w:rFonts w:ascii="Times New Roman" w:hAnsi="Times New Roman"/>
                <w:sz w:val="28"/>
                <w:szCs w:val="28"/>
              </w:rPr>
              <w:t xml:space="preserve">На протяжении ряда лет в школе сложилась традиция совместной работы </w:t>
            </w:r>
            <w:proofErr w:type="gramStart"/>
            <w:r w:rsidRPr="000C58A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9B28F3" w:rsidRPr="000C58A4" w:rsidRDefault="009B28F3" w:rsidP="009B28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8A4">
              <w:rPr>
                <w:rFonts w:ascii="Times New Roman" w:hAnsi="Times New Roman"/>
                <w:sz w:val="28"/>
                <w:szCs w:val="28"/>
              </w:rPr>
              <w:t>родителями. 2017-2018 учебный год не стал исключением. В нашей школе работа с родителями в прошедшем учебном году проходила по следующим направлениям:</w:t>
            </w:r>
          </w:p>
          <w:p w:rsidR="009B28F3" w:rsidRPr="000C58A4" w:rsidRDefault="009B28F3" w:rsidP="009B28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8A4">
              <w:rPr>
                <w:rFonts w:ascii="Times New Roman" w:hAnsi="Times New Roman"/>
                <w:sz w:val="28"/>
                <w:szCs w:val="28"/>
              </w:rPr>
              <w:t>1) повышение психолого-педагогических знаний (лекции, практикумы для родителей, классные и общешкольные родительские собрания и классные мероприятия с посещением родителей, индивидуальные тематические консультации.</w:t>
            </w:r>
          </w:p>
          <w:p w:rsidR="009B28F3" w:rsidRPr="000C58A4" w:rsidRDefault="009B28F3" w:rsidP="009B28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8A4">
              <w:rPr>
                <w:rFonts w:ascii="Times New Roman" w:hAnsi="Times New Roman"/>
                <w:sz w:val="28"/>
                <w:szCs w:val="28"/>
              </w:rPr>
              <w:t>2) вовлечение родителей и общественности в учебно-воспитательный процесс: совместные творческие дела, помощь в укреплении материально-технической базы, участие родителей в различных внеклассных мероприятиях школы, организация экскурсий.</w:t>
            </w:r>
          </w:p>
          <w:p w:rsidR="009B28F3" w:rsidRPr="000C58A4" w:rsidRDefault="009B28F3" w:rsidP="009B28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8A4">
              <w:rPr>
                <w:rFonts w:ascii="Times New Roman" w:hAnsi="Times New Roman"/>
                <w:sz w:val="28"/>
                <w:szCs w:val="28"/>
              </w:rPr>
              <w:t>3) участие родителей и общественности в управлении школой: участие родителей в работе Совета школы, классные родительские комитеты.</w:t>
            </w:r>
          </w:p>
          <w:p w:rsidR="009B28F3" w:rsidRPr="000C58A4" w:rsidRDefault="009B28F3" w:rsidP="009B28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8A4">
              <w:rPr>
                <w:rFonts w:ascii="Times New Roman" w:hAnsi="Times New Roman"/>
                <w:sz w:val="28"/>
                <w:szCs w:val="28"/>
              </w:rPr>
              <w:t>Один раз в четверть проводятся классные и общешкольные родительские собрания.</w:t>
            </w:r>
          </w:p>
          <w:p w:rsidR="006E5A31" w:rsidRPr="000C58A4" w:rsidRDefault="009B28F3" w:rsidP="006E5A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58A4">
              <w:rPr>
                <w:rFonts w:ascii="Times New Roman" w:hAnsi="Times New Roman"/>
                <w:sz w:val="28"/>
                <w:szCs w:val="28"/>
              </w:rPr>
              <w:t>Тематика общешкольных собраний разнообразна</w:t>
            </w:r>
            <w:r w:rsidR="006E5A31" w:rsidRPr="000C58A4">
              <w:rPr>
                <w:rFonts w:ascii="Times New Roman" w:hAnsi="Times New Roman"/>
                <w:sz w:val="28"/>
                <w:szCs w:val="28"/>
              </w:rPr>
              <w:t>.</w:t>
            </w:r>
            <w:r w:rsidR="006E5A31" w:rsidRPr="000C58A4">
              <w:rPr>
                <w:sz w:val="28"/>
                <w:szCs w:val="28"/>
              </w:rPr>
              <w:t xml:space="preserve"> </w:t>
            </w:r>
            <w:r w:rsidR="006E5A31" w:rsidRPr="000C58A4">
              <w:rPr>
                <w:rFonts w:ascii="Times New Roman" w:hAnsi="Times New Roman"/>
                <w:sz w:val="28"/>
                <w:szCs w:val="28"/>
              </w:rPr>
              <w:t>Значительное место в системе работы классных руководителей с родителями учащихся</w:t>
            </w:r>
          </w:p>
          <w:p w:rsidR="006E5A31" w:rsidRPr="000C58A4" w:rsidRDefault="006E5A31" w:rsidP="006E5A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58A4">
              <w:rPr>
                <w:rFonts w:ascii="Times New Roman" w:hAnsi="Times New Roman"/>
                <w:sz w:val="28"/>
                <w:szCs w:val="28"/>
              </w:rPr>
              <w:t>отводилось психолого-педагогическому просвещению и информационному обеспечению. На многие родительские собрания приглашались учителя- предметники, администрация школы, педагог- психолог. Учителя-предметники знакомили родителей с особенностями учебных предметов, с целями и задачами, программами, методикой, своими требованиями. Такие выступления позволили избежать многих конфликтов, вызванных незнанием и недопониманием родителями всей сложности и специфики учебной</w:t>
            </w:r>
          </w:p>
          <w:p w:rsidR="0036228A" w:rsidRPr="000C58A4" w:rsidRDefault="006E5A31" w:rsidP="006E5A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58A4">
              <w:rPr>
                <w:rFonts w:ascii="Times New Roman" w:hAnsi="Times New Roman"/>
                <w:sz w:val="28"/>
                <w:szCs w:val="28"/>
              </w:rPr>
              <w:t>деятельности в нашей школе.</w:t>
            </w:r>
            <w:r w:rsidRPr="000C58A4">
              <w:rPr>
                <w:sz w:val="28"/>
                <w:szCs w:val="28"/>
              </w:rPr>
              <w:t xml:space="preserve"> </w:t>
            </w:r>
            <w:r w:rsidR="0036228A" w:rsidRPr="000C58A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 xml:space="preserve">Значимые общешкольные мероприятия: </w:t>
            </w:r>
            <w:r w:rsidR="0036228A" w:rsidRPr="000C58A4">
              <w:rPr>
                <w:rFonts w:ascii="Times New Roman" w:hAnsi="Times New Roman"/>
                <w:sz w:val="28"/>
                <w:szCs w:val="28"/>
              </w:rPr>
              <w:t xml:space="preserve"> общешкольный праздник «День матери», который включал в себя  участие детей в конкурсе  декоративно – прикладного творчества </w:t>
            </w:r>
            <w:r w:rsidR="001642AA" w:rsidRPr="000C58A4">
              <w:rPr>
                <w:rFonts w:ascii="Times New Roman" w:hAnsi="Times New Roman"/>
                <w:sz w:val="28"/>
                <w:szCs w:val="28"/>
              </w:rPr>
              <w:t>«Подарок  маме своими руками», выставка</w:t>
            </w:r>
            <w:r w:rsidR="0036228A" w:rsidRPr="000C58A4">
              <w:rPr>
                <w:rFonts w:ascii="Times New Roman" w:hAnsi="Times New Roman"/>
                <w:sz w:val="28"/>
                <w:szCs w:val="28"/>
              </w:rPr>
              <w:t xml:space="preserve"> газет и плакатов «Спасибо тебе, мамочка!», классные огоньки </w:t>
            </w:r>
            <w:r w:rsidR="0036228A" w:rsidRPr="000C58A4">
              <w:rPr>
                <w:rFonts w:ascii="Times New Roman" w:hAnsi="Times New Roman"/>
                <w:sz w:val="28"/>
                <w:szCs w:val="28"/>
              </w:rPr>
              <w:lastRenderedPageBreak/>
              <w:t>«С любовью к  маме», концерт «</w:t>
            </w:r>
            <w:r w:rsidR="00615F26" w:rsidRPr="000C58A4">
              <w:rPr>
                <w:rFonts w:ascii="Times New Roman" w:hAnsi="Times New Roman"/>
                <w:sz w:val="28"/>
                <w:szCs w:val="28"/>
              </w:rPr>
              <w:t>Милая моя,</w:t>
            </w:r>
            <w:r w:rsidR="001E66A2" w:rsidRPr="000C58A4">
              <w:rPr>
                <w:rFonts w:ascii="Times New Roman" w:hAnsi="Times New Roman"/>
                <w:sz w:val="28"/>
                <w:szCs w:val="28"/>
              </w:rPr>
              <w:t xml:space="preserve"> добрая моя,</w:t>
            </w:r>
            <w:r w:rsidR="00615F26" w:rsidRPr="000C5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6A2" w:rsidRPr="000C58A4">
              <w:rPr>
                <w:rFonts w:ascii="Times New Roman" w:hAnsi="Times New Roman"/>
                <w:sz w:val="28"/>
                <w:szCs w:val="28"/>
              </w:rPr>
              <w:t>л</w:t>
            </w:r>
            <w:r w:rsidR="00615F26" w:rsidRPr="000C58A4">
              <w:rPr>
                <w:rFonts w:ascii="Times New Roman" w:hAnsi="Times New Roman"/>
                <w:sz w:val="28"/>
                <w:szCs w:val="28"/>
              </w:rPr>
              <w:t>уч</w:t>
            </w:r>
            <w:r w:rsidR="001E66A2" w:rsidRPr="000C58A4">
              <w:rPr>
                <w:rFonts w:ascii="Times New Roman" w:hAnsi="Times New Roman"/>
                <w:sz w:val="28"/>
                <w:szCs w:val="28"/>
              </w:rPr>
              <w:t>ш</w:t>
            </w:r>
            <w:r w:rsidR="00615F26" w:rsidRPr="000C58A4">
              <w:rPr>
                <w:rFonts w:ascii="Times New Roman" w:hAnsi="Times New Roman"/>
                <w:sz w:val="28"/>
                <w:szCs w:val="28"/>
              </w:rPr>
              <w:t xml:space="preserve">ая моя </w:t>
            </w:r>
            <w:proofErr w:type="gramStart"/>
            <w:r w:rsidR="00615F26" w:rsidRPr="000C58A4"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 w:rsidR="00615F26" w:rsidRPr="000C58A4">
              <w:rPr>
                <w:rFonts w:ascii="Times New Roman" w:hAnsi="Times New Roman"/>
                <w:sz w:val="28"/>
                <w:szCs w:val="28"/>
              </w:rPr>
              <w:t>ама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  <w:r w:rsidR="00295388" w:rsidRPr="000C58A4">
              <w:rPr>
                <w:rFonts w:ascii="Times New Roman" w:hAnsi="Times New Roman"/>
                <w:sz w:val="28"/>
                <w:szCs w:val="28"/>
              </w:rPr>
              <w:t xml:space="preserve">акция «Моя семья – мои истоки», в рамках которой учащиеся школы вместе </w:t>
            </w:r>
            <w:proofErr w:type="gramStart"/>
            <w:r w:rsidR="00295388" w:rsidRPr="000C58A4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="00295388" w:rsidRPr="000C58A4">
              <w:rPr>
                <w:rFonts w:ascii="Times New Roman" w:hAnsi="Times New Roman"/>
                <w:sz w:val="28"/>
                <w:szCs w:val="28"/>
              </w:rPr>
              <w:t xml:space="preserve"> членами своей семьи представили на 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 xml:space="preserve">школьную </w:t>
            </w:r>
            <w:r w:rsidR="00295388" w:rsidRPr="000C58A4">
              <w:rPr>
                <w:rFonts w:ascii="Times New Roman" w:hAnsi="Times New Roman"/>
                <w:sz w:val="28"/>
                <w:szCs w:val="28"/>
              </w:rPr>
              <w:t>выставку своё «родовое дерево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 xml:space="preserve">»; концерт «Минута Славы». </w:t>
            </w:r>
            <w:r w:rsidR="00295388" w:rsidRPr="000C5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228A" w:rsidRPr="000C58A4">
              <w:rPr>
                <w:rFonts w:ascii="Times New Roman" w:hAnsi="Times New Roman"/>
                <w:sz w:val="28"/>
                <w:szCs w:val="28"/>
              </w:rPr>
              <w:t xml:space="preserve"> Родители и ученики участвовали в </w:t>
            </w:r>
            <w:proofErr w:type="spellStart"/>
            <w:r w:rsidR="0036228A" w:rsidRPr="000C58A4">
              <w:rPr>
                <w:rFonts w:ascii="Times New Roman" w:hAnsi="Times New Roman"/>
                <w:sz w:val="28"/>
                <w:szCs w:val="28"/>
              </w:rPr>
              <w:t>досугово</w:t>
            </w:r>
            <w:proofErr w:type="spellEnd"/>
            <w:r w:rsidR="0036228A" w:rsidRPr="000C58A4">
              <w:rPr>
                <w:rFonts w:ascii="Times New Roman" w:hAnsi="Times New Roman"/>
                <w:sz w:val="28"/>
                <w:szCs w:val="28"/>
              </w:rPr>
              <w:t xml:space="preserve"> - развлекательных мероприятиях по классам. Во всех экскурсиях и выездах школьников принимали участие и </w:t>
            </w:r>
            <w:r w:rsidR="0036228A" w:rsidRPr="000C58A4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их родители. </w:t>
            </w:r>
            <w:r w:rsidRPr="000C58A4">
              <w:rPr>
                <w:rFonts w:ascii="Times New Roman" w:hAnsi="Times New Roman"/>
                <w:spacing w:val="1"/>
                <w:sz w:val="28"/>
                <w:szCs w:val="28"/>
              </w:rPr>
              <w:t>На сайте школы есть страница для родителей.</w:t>
            </w:r>
          </w:p>
          <w:p w:rsidR="0036228A" w:rsidRPr="000C58A4" w:rsidRDefault="0036228A" w:rsidP="002B3655">
            <w:pPr>
              <w:rPr>
                <w:sz w:val="28"/>
                <w:szCs w:val="28"/>
                <w:lang w:eastAsia="ru-RU"/>
              </w:rPr>
            </w:pPr>
            <w:r w:rsidRPr="000C58A4">
              <w:rPr>
                <w:sz w:val="28"/>
                <w:szCs w:val="28"/>
              </w:rPr>
              <w:t xml:space="preserve">В  прошедшем учебном году большое внимание уделялось работе ученического самоуправления. </w:t>
            </w:r>
            <w:r w:rsidR="002B3655" w:rsidRPr="000C58A4">
              <w:rPr>
                <w:sz w:val="28"/>
                <w:szCs w:val="28"/>
                <w:lang w:eastAsia="ru-RU"/>
              </w:rPr>
              <w:t xml:space="preserve">Ученическое самоуправление – форма организации жизнедеятельности коллектива учащихся, обеспечивающая развитие их самостоятельности в принятии и реализации решений для достижения общественно значимых целей. Практические навыки и умения, социальные установки и ценности, которые формируются в процессе самоуправления, во многом определяют жизнеспособность и социальные перспективы наших выпускников. </w:t>
            </w:r>
            <w:r w:rsidRPr="000C58A4">
              <w:rPr>
                <w:sz w:val="28"/>
                <w:szCs w:val="28"/>
              </w:rPr>
              <w:t xml:space="preserve">Учащиеся школы участвовали </w:t>
            </w:r>
            <w:r w:rsidR="005075AC" w:rsidRPr="000C58A4">
              <w:rPr>
                <w:sz w:val="28"/>
                <w:szCs w:val="28"/>
              </w:rPr>
              <w:t xml:space="preserve">в окружной акции </w:t>
            </w:r>
            <w:r w:rsidR="009455E1" w:rsidRPr="000C58A4">
              <w:rPr>
                <w:sz w:val="28"/>
                <w:szCs w:val="28"/>
              </w:rPr>
              <w:t xml:space="preserve">социальных проектов </w:t>
            </w:r>
            <w:r w:rsidR="005075AC" w:rsidRPr="000C58A4">
              <w:rPr>
                <w:sz w:val="28"/>
                <w:szCs w:val="28"/>
              </w:rPr>
              <w:t>«</w:t>
            </w:r>
            <w:r w:rsidR="009455E1" w:rsidRPr="000C58A4">
              <w:rPr>
                <w:sz w:val="28"/>
                <w:szCs w:val="28"/>
              </w:rPr>
              <w:t>Краснодар – город будущего</w:t>
            </w:r>
            <w:r w:rsidR="005075AC" w:rsidRPr="000C58A4">
              <w:rPr>
                <w:sz w:val="28"/>
                <w:szCs w:val="28"/>
              </w:rPr>
              <w:t>»</w:t>
            </w:r>
            <w:r w:rsidR="009455E1" w:rsidRPr="000C58A4">
              <w:rPr>
                <w:sz w:val="28"/>
                <w:szCs w:val="28"/>
              </w:rPr>
              <w:t xml:space="preserve"> и наш проект по благоустройству школьного двора «Поляна сказок» занял 1 место</w:t>
            </w:r>
            <w:r w:rsidR="005075AC" w:rsidRPr="000C58A4">
              <w:rPr>
                <w:sz w:val="28"/>
                <w:szCs w:val="28"/>
              </w:rPr>
              <w:t xml:space="preserve">. </w:t>
            </w:r>
            <w:r w:rsidRPr="000C58A4">
              <w:rPr>
                <w:sz w:val="28"/>
                <w:szCs w:val="28"/>
              </w:rPr>
              <w:t xml:space="preserve"> 15 октября прошли выборы председателя школьного Ученического Совета. Уже в третий раз выборы проводились в нетрадиционной форме: с выдвижением кандидатов, сбором подписей, предвыборными программами и дебатами. Председателем Ученического Сов</w:t>
            </w:r>
            <w:r w:rsidR="00983F40" w:rsidRPr="000C58A4">
              <w:rPr>
                <w:sz w:val="28"/>
                <w:szCs w:val="28"/>
              </w:rPr>
              <w:t>ета школы была избрана ученица 10</w:t>
            </w:r>
            <w:r w:rsidRPr="000C58A4">
              <w:rPr>
                <w:sz w:val="28"/>
                <w:szCs w:val="28"/>
              </w:rPr>
              <w:t xml:space="preserve"> «А» класса </w:t>
            </w:r>
            <w:r w:rsidR="009455E1" w:rsidRPr="000C58A4">
              <w:rPr>
                <w:sz w:val="28"/>
                <w:szCs w:val="28"/>
              </w:rPr>
              <w:t>Сомова Мария</w:t>
            </w:r>
            <w:r w:rsidRPr="000C58A4">
              <w:rPr>
                <w:sz w:val="28"/>
                <w:szCs w:val="28"/>
              </w:rPr>
              <w:t>.</w:t>
            </w:r>
            <w:r w:rsidRPr="000C58A4">
              <w:rPr>
                <w:rFonts w:ascii="Tahoma" w:hAnsi="Tahoma" w:cs="Tahoma"/>
                <w:sz w:val="28"/>
                <w:szCs w:val="28"/>
                <w:lang w:eastAsia="ru-RU"/>
              </w:rPr>
              <w:t> </w:t>
            </w:r>
            <w:r w:rsidR="006A2AD2" w:rsidRPr="000C58A4">
              <w:rPr>
                <w:bCs/>
                <w:sz w:val="28"/>
                <w:szCs w:val="28"/>
                <w:lang w:eastAsia="ru-RU"/>
              </w:rPr>
              <w:t xml:space="preserve">Ученический Совет состоит из 6 «Интеллект», «Милосердие», «Патриотизм», «Здоровье», «Досуг», «Пресс </w:t>
            </w:r>
            <w:proofErr w:type="gramStart"/>
            <w:r w:rsidR="006A2AD2" w:rsidRPr="000C58A4">
              <w:rPr>
                <w:bCs/>
                <w:sz w:val="28"/>
                <w:szCs w:val="28"/>
                <w:lang w:eastAsia="ru-RU"/>
              </w:rPr>
              <w:t>–ц</w:t>
            </w:r>
            <w:proofErr w:type="gramEnd"/>
            <w:r w:rsidR="006A2AD2" w:rsidRPr="000C58A4">
              <w:rPr>
                <w:bCs/>
                <w:sz w:val="28"/>
                <w:szCs w:val="28"/>
                <w:lang w:eastAsia="ru-RU"/>
              </w:rPr>
              <w:t xml:space="preserve">ентр», которые возглавляют учащиеся 8-11 классов. </w:t>
            </w:r>
            <w:r w:rsidR="00ED6A94" w:rsidRPr="000C58A4">
              <w:rPr>
                <w:sz w:val="28"/>
                <w:szCs w:val="28"/>
                <w:lang w:eastAsia="ru-RU"/>
              </w:rPr>
              <w:t>Членами ученического самоуправления были организованы и проведены</w:t>
            </w:r>
            <w:r w:rsidR="00F21ECC" w:rsidRPr="000C58A4">
              <w:rPr>
                <w:sz w:val="28"/>
                <w:szCs w:val="28"/>
                <w:lang w:eastAsia="ru-RU"/>
              </w:rPr>
              <w:t>:</w:t>
            </w:r>
            <w:r w:rsidR="00ED6A94" w:rsidRPr="000C58A4">
              <w:rPr>
                <w:sz w:val="28"/>
                <w:szCs w:val="28"/>
                <w:lang w:eastAsia="ru-RU"/>
              </w:rPr>
              <w:t xml:space="preserve"> </w:t>
            </w:r>
            <w:r w:rsidR="0049246E" w:rsidRPr="000C58A4">
              <w:rPr>
                <w:sz w:val="28"/>
                <w:szCs w:val="28"/>
                <w:lang w:eastAsia="ru-RU"/>
              </w:rPr>
              <w:t xml:space="preserve">благотворительная </w:t>
            </w:r>
            <w:r w:rsidR="00ED6A94" w:rsidRPr="000C58A4">
              <w:rPr>
                <w:sz w:val="28"/>
                <w:szCs w:val="28"/>
                <w:lang w:eastAsia="ru-RU"/>
              </w:rPr>
              <w:t>ярмарка «Щедра Осень пирогами»</w:t>
            </w:r>
            <w:r w:rsidR="0049246E" w:rsidRPr="000C58A4">
              <w:rPr>
                <w:sz w:val="28"/>
                <w:szCs w:val="28"/>
                <w:lang w:eastAsia="ru-RU"/>
              </w:rPr>
              <w:t xml:space="preserve"> (перечислено на лечение </w:t>
            </w:r>
            <w:proofErr w:type="spellStart"/>
            <w:r w:rsidR="00EE0641" w:rsidRPr="000C58A4">
              <w:rPr>
                <w:sz w:val="28"/>
                <w:szCs w:val="28"/>
                <w:lang w:eastAsia="ru-RU"/>
              </w:rPr>
              <w:t>Икеева</w:t>
            </w:r>
            <w:proofErr w:type="spellEnd"/>
            <w:r w:rsidR="00EE0641" w:rsidRPr="000C58A4">
              <w:rPr>
                <w:sz w:val="28"/>
                <w:szCs w:val="28"/>
                <w:lang w:eastAsia="ru-RU"/>
              </w:rPr>
              <w:t xml:space="preserve"> Данила</w:t>
            </w:r>
            <w:r w:rsidR="00466222" w:rsidRPr="000C58A4">
              <w:rPr>
                <w:sz w:val="28"/>
                <w:szCs w:val="28"/>
                <w:lang w:eastAsia="ru-RU"/>
              </w:rPr>
              <w:t xml:space="preserve"> 10 150 рублей)</w:t>
            </w:r>
            <w:r w:rsidR="00ED6A94" w:rsidRPr="000C58A4">
              <w:rPr>
                <w:sz w:val="28"/>
                <w:szCs w:val="28"/>
                <w:lang w:eastAsia="ru-RU"/>
              </w:rPr>
              <w:t xml:space="preserve">, </w:t>
            </w:r>
            <w:r w:rsidR="0049246E" w:rsidRPr="000C58A4">
              <w:rPr>
                <w:sz w:val="28"/>
                <w:szCs w:val="28"/>
                <w:lang w:eastAsia="ru-RU"/>
              </w:rPr>
              <w:t>благотворительная акция «Пасхальный звон (перечислено в Фонд</w:t>
            </w:r>
            <w:r w:rsidR="00295388" w:rsidRPr="000C58A4">
              <w:rPr>
                <w:sz w:val="28"/>
                <w:szCs w:val="28"/>
                <w:lang w:eastAsia="ru-RU"/>
              </w:rPr>
              <w:t xml:space="preserve"> «Край Добра»  9300 рублей</w:t>
            </w:r>
            <w:r w:rsidR="0049246E" w:rsidRPr="000C58A4">
              <w:rPr>
                <w:sz w:val="28"/>
                <w:szCs w:val="28"/>
                <w:lang w:eastAsia="ru-RU"/>
              </w:rPr>
              <w:t xml:space="preserve">), акции «Всегда рядом», «Здоровый счастливчик»,  </w:t>
            </w:r>
            <w:r w:rsidR="00ED6A94" w:rsidRPr="000C58A4">
              <w:rPr>
                <w:sz w:val="28"/>
                <w:szCs w:val="28"/>
                <w:lang w:eastAsia="ru-RU"/>
              </w:rPr>
              <w:t>конкурсная программа для учащихся 5-</w:t>
            </w:r>
            <w:r w:rsidR="0049246E" w:rsidRPr="000C58A4">
              <w:rPr>
                <w:sz w:val="28"/>
                <w:szCs w:val="28"/>
                <w:lang w:eastAsia="ru-RU"/>
              </w:rPr>
              <w:t>8 классов «Осенний калейдоскоп».</w:t>
            </w:r>
            <w:r w:rsidR="00ED6A94" w:rsidRPr="000C58A4">
              <w:rPr>
                <w:sz w:val="28"/>
                <w:szCs w:val="28"/>
                <w:lang w:eastAsia="ru-RU"/>
              </w:rPr>
              <w:t xml:space="preserve"> </w:t>
            </w:r>
            <w:r w:rsidRPr="000C58A4">
              <w:rPr>
                <w:bCs/>
                <w:sz w:val="28"/>
                <w:szCs w:val="28"/>
                <w:lang w:eastAsia="ru-RU"/>
              </w:rPr>
              <w:t xml:space="preserve">Все члены совета были участниками новогоднего представления, показанного для учащихся начальной школы, среднего звена и старшеклассников.  </w:t>
            </w:r>
            <w:r w:rsidR="00ED6A94" w:rsidRPr="000C58A4">
              <w:rPr>
                <w:bCs/>
                <w:sz w:val="28"/>
                <w:szCs w:val="28"/>
                <w:lang w:eastAsia="ru-RU"/>
              </w:rPr>
              <w:t>Традиционно</w:t>
            </w:r>
            <w:r w:rsidR="001F6D3F" w:rsidRPr="000C58A4">
              <w:rPr>
                <w:bCs/>
                <w:sz w:val="28"/>
                <w:szCs w:val="28"/>
                <w:lang w:eastAsia="ru-RU"/>
              </w:rPr>
              <w:t xml:space="preserve"> за Вечер встречи выпускников отвечает ученическое самоуправление. </w:t>
            </w:r>
            <w:r w:rsidR="00ED6A94" w:rsidRPr="000C58A4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36228A" w:rsidRPr="000C58A4" w:rsidRDefault="0036228A">
            <w:pPr>
              <w:pStyle w:val="a3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0C58A4">
              <w:rPr>
                <w:rFonts w:ascii="Tahoma" w:hAnsi="Tahoma" w:cs="Tahoma"/>
                <w:sz w:val="28"/>
                <w:szCs w:val="28"/>
                <w:lang w:eastAsia="ru-RU"/>
              </w:rPr>
              <w:lastRenderedPageBreak/>
              <w:t> </w:t>
            </w:r>
            <w:r w:rsidRPr="000C58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каждом классе выбран актив класса, который организует дежурство по классу и школе, помогает классному руководителю в проведении внеклассных мероприятий,   организации школьных праздников, «классных огоньков</w:t>
            </w:r>
            <w:r w:rsidR="0049246E" w:rsidRPr="000C58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».</w:t>
            </w:r>
            <w:r w:rsidRPr="000C58A4">
              <w:rPr>
                <w:sz w:val="28"/>
                <w:szCs w:val="28"/>
              </w:rPr>
              <w:t xml:space="preserve"> </w:t>
            </w:r>
          </w:p>
          <w:p w:rsidR="0036228A" w:rsidRPr="000C58A4" w:rsidRDefault="0036228A">
            <w:pPr>
              <w:shd w:val="clear" w:color="auto" w:fill="FFFFFF"/>
              <w:spacing w:line="277" w:lineRule="exact"/>
              <w:ind w:left="11" w:firstLine="590"/>
              <w:rPr>
                <w:rFonts w:eastAsia="Times New Roman"/>
                <w:spacing w:val="-2"/>
                <w:sz w:val="28"/>
                <w:szCs w:val="28"/>
              </w:rPr>
            </w:pPr>
            <w:r w:rsidRPr="000C58A4">
              <w:rPr>
                <w:rFonts w:eastAsia="Times New Roman"/>
                <w:sz w:val="28"/>
                <w:szCs w:val="28"/>
              </w:rPr>
              <w:t xml:space="preserve">Однако в некоторых классных коллективах самоуправление носило формальный характер, хотя это хорошая возможность позволить учащимся ощутить себя </w:t>
            </w:r>
            <w:r w:rsidRPr="000C58A4">
              <w:rPr>
                <w:rFonts w:eastAsia="Times New Roman"/>
                <w:spacing w:val="-1"/>
                <w:sz w:val="28"/>
                <w:szCs w:val="28"/>
              </w:rPr>
              <w:t>организаторами своей жизни в школе. И не только при проведении классных огоньков</w:t>
            </w:r>
            <w:r w:rsidRPr="000C58A4">
              <w:rPr>
                <w:rFonts w:eastAsia="Times New Roman"/>
                <w:sz w:val="28"/>
                <w:szCs w:val="28"/>
              </w:rPr>
              <w:t xml:space="preserve">, но и при подготовке и проведении акций милосердия, трудовых десантов, спортивно - оздоровительных мероприятий. В данный момент органы </w:t>
            </w:r>
            <w:r w:rsidRPr="000C58A4">
              <w:rPr>
                <w:rFonts w:eastAsia="Times New Roman"/>
                <w:spacing w:val="-2"/>
                <w:sz w:val="28"/>
                <w:szCs w:val="28"/>
              </w:rPr>
              <w:t xml:space="preserve">самоуправления функционируют в полной мере  лишь в некоторых классах. </w:t>
            </w:r>
            <w:proofErr w:type="gramStart"/>
            <w:r w:rsidRPr="000C58A4">
              <w:rPr>
                <w:rFonts w:eastAsia="Times New Roman"/>
                <w:spacing w:val="-2"/>
                <w:sz w:val="28"/>
                <w:szCs w:val="28"/>
              </w:rPr>
              <w:t xml:space="preserve">Яркой и насыщенной была школьная жизнь </w:t>
            </w:r>
            <w:r w:rsidR="00D7639E" w:rsidRPr="000C58A4">
              <w:rPr>
                <w:rFonts w:eastAsia="Times New Roman"/>
                <w:spacing w:val="-2"/>
                <w:sz w:val="28"/>
                <w:szCs w:val="28"/>
              </w:rPr>
              <w:t xml:space="preserve">учащихся </w:t>
            </w:r>
            <w:r w:rsidRPr="000C58A4">
              <w:rPr>
                <w:rFonts w:eastAsia="Times New Roman"/>
                <w:spacing w:val="-2"/>
                <w:sz w:val="28"/>
                <w:szCs w:val="28"/>
              </w:rPr>
              <w:t>5 «А» класса (</w:t>
            </w:r>
            <w:proofErr w:type="spellStart"/>
            <w:r w:rsidRPr="000C58A4">
              <w:rPr>
                <w:rFonts w:eastAsia="Times New Roman"/>
                <w:spacing w:val="-2"/>
                <w:sz w:val="28"/>
                <w:szCs w:val="28"/>
              </w:rPr>
              <w:t>кл</w:t>
            </w:r>
            <w:proofErr w:type="spellEnd"/>
            <w:r w:rsidRPr="000C58A4">
              <w:rPr>
                <w:rFonts w:eastAsia="Times New Roman"/>
                <w:spacing w:val="-2"/>
                <w:sz w:val="28"/>
                <w:szCs w:val="28"/>
              </w:rPr>
              <w:t>. рук.</w:t>
            </w:r>
            <w:proofErr w:type="gramEnd"/>
            <w:r w:rsidRPr="000C58A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="00D7639E" w:rsidRPr="000C58A4">
              <w:rPr>
                <w:rFonts w:eastAsia="Times New Roman"/>
                <w:spacing w:val="-2"/>
                <w:sz w:val="28"/>
                <w:szCs w:val="28"/>
              </w:rPr>
              <w:t>Ахматова Е.В.</w:t>
            </w:r>
            <w:r w:rsidR="009455E1" w:rsidRPr="000C58A4">
              <w:rPr>
                <w:rFonts w:eastAsia="Times New Roman"/>
                <w:spacing w:val="-2"/>
                <w:sz w:val="28"/>
                <w:szCs w:val="28"/>
              </w:rPr>
              <w:t xml:space="preserve">), </w:t>
            </w:r>
            <w:r w:rsidR="00D7639E" w:rsidRPr="000C58A4">
              <w:rPr>
                <w:rFonts w:eastAsia="Times New Roman"/>
                <w:spacing w:val="-2"/>
                <w:sz w:val="28"/>
                <w:szCs w:val="28"/>
              </w:rPr>
              <w:t>5 «Б» класса (</w:t>
            </w:r>
            <w:proofErr w:type="spellStart"/>
            <w:r w:rsidR="00D7639E" w:rsidRPr="000C58A4">
              <w:rPr>
                <w:rFonts w:eastAsia="Times New Roman"/>
                <w:spacing w:val="-2"/>
                <w:sz w:val="28"/>
                <w:szCs w:val="28"/>
              </w:rPr>
              <w:t>кл</w:t>
            </w:r>
            <w:proofErr w:type="spellEnd"/>
            <w:r w:rsidR="00D7639E" w:rsidRPr="000C58A4">
              <w:rPr>
                <w:rFonts w:eastAsia="Times New Roman"/>
                <w:spacing w:val="-2"/>
                <w:sz w:val="28"/>
                <w:szCs w:val="28"/>
              </w:rPr>
              <w:t xml:space="preserve">. рук. Белинская А.В.), </w:t>
            </w:r>
            <w:r w:rsidR="009455E1" w:rsidRPr="000C58A4">
              <w:rPr>
                <w:rFonts w:eastAsia="Times New Roman"/>
                <w:spacing w:val="-2"/>
                <w:sz w:val="28"/>
                <w:szCs w:val="28"/>
              </w:rPr>
              <w:t>6</w:t>
            </w:r>
            <w:r w:rsidRPr="000C58A4">
              <w:rPr>
                <w:rFonts w:eastAsia="Times New Roman"/>
                <w:spacing w:val="-2"/>
                <w:sz w:val="28"/>
                <w:szCs w:val="28"/>
              </w:rPr>
              <w:t xml:space="preserve"> «</w:t>
            </w:r>
            <w:r w:rsidR="00983F40" w:rsidRPr="000C58A4">
              <w:rPr>
                <w:rFonts w:eastAsia="Times New Roman"/>
                <w:spacing w:val="-2"/>
                <w:sz w:val="28"/>
                <w:szCs w:val="28"/>
              </w:rPr>
              <w:t>Б</w:t>
            </w:r>
            <w:r w:rsidR="003D0A6B" w:rsidRPr="000C58A4">
              <w:rPr>
                <w:rFonts w:eastAsia="Times New Roman"/>
                <w:spacing w:val="-2"/>
                <w:sz w:val="28"/>
                <w:szCs w:val="28"/>
              </w:rPr>
              <w:t>» класса (</w:t>
            </w:r>
            <w:proofErr w:type="spellStart"/>
            <w:r w:rsidR="003D0A6B" w:rsidRPr="000C58A4">
              <w:rPr>
                <w:rFonts w:eastAsia="Times New Roman"/>
                <w:spacing w:val="-2"/>
                <w:sz w:val="28"/>
                <w:szCs w:val="28"/>
              </w:rPr>
              <w:t>кл</w:t>
            </w:r>
            <w:proofErr w:type="spellEnd"/>
            <w:r w:rsidR="003D0A6B" w:rsidRPr="000C58A4">
              <w:rPr>
                <w:rFonts w:eastAsia="Times New Roman"/>
                <w:spacing w:val="-2"/>
                <w:sz w:val="28"/>
                <w:szCs w:val="28"/>
              </w:rPr>
              <w:t xml:space="preserve">. рук. Сардар Ж.Е.), </w:t>
            </w:r>
            <w:r w:rsidR="009455E1" w:rsidRPr="000C58A4">
              <w:rPr>
                <w:rFonts w:eastAsia="Times New Roman"/>
                <w:spacing w:val="-2"/>
                <w:sz w:val="28"/>
                <w:szCs w:val="28"/>
              </w:rPr>
              <w:t>7</w:t>
            </w:r>
            <w:r w:rsidRPr="000C58A4">
              <w:rPr>
                <w:rFonts w:eastAsia="Times New Roman"/>
                <w:spacing w:val="-2"/>
                <w:sz w:val="28"/>
                <w:szCs w:val="28"/>
              </w:rPr>
              <w:t xml:space="preserve"> «А» класса</w:t>
            </w:r>
            <w:r w:rsidR="00983F40" w:rsidRPr="000C58A4">
              <w:rPr>
                <w:rFonts w:eastAsia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="00983F40" w:rsidRPr="000C58A4">
              <w:rPr>
                <w:rFonts w:eastAsia="Times New Roman"/>
                <w:spacing w:val="-2"/>
                <w:sz w:val="28"/>
                <w:szCs w:val="28"/>
              </w:rPr>
              <w:t>кл</w:t>
            </w:r>
            <w:proofErr w:type="spellEnd"/>
            <w:r w:rsidR="00983F40" w:rsidRPr="000C58A4">
              <w:rPr>
                <w:rFonts w:eastAsia="Times New Roman"/>
                <w:spacing w:val="-2"/>
                <w:sz w:val="28"/>
                <w:szCs w:val="28"/>
              </w:rPr>
              <w:t>. рук. Громова Г.Г.</w:t>
            </w:r>
            <w:r w:rsidRPr="000C58A4">
              <w:rPr>
                <w:rFonts w:eastAsia="Times New Roman"/>
                <w:spacing w:val="-2"/>
                <w:sz w:val="28"/>
                <w:szCs w:val="28"/>
              </w:rPr>
              <w:t>),</w:t>
            </w:r>
            <w:r w:rsidR="009455E1" w:rsidRPr="000C58A4">
              <w:rPr>
                <w:rFonts w:eastAsia="Times New Roman"/>
                <w:spacing w:val="-2"/>
                <w:sz w:val="28"/>
                <w:szCs w:val="28"/>
              </w:rPr>
              <w:t xml:space="preserve"> 8 «В» класса (</w:t>
            </w:r>
            <w:proofErr w:type="spellStart"/>
            <w:r w:rsidR="009455E1" w:rsidRPr="000C58A4">
              <w:rPr>
                <w:rFonts w:eastAsia="Times New Roman"/>
                <w:spacing w:val="-2"/>
                <w:sz w:val="28"/>
                <w:szCs w:val="28"/>
              </w:rPr>
              <w:t>кл</w:t>
            </w:r>
            <w:proofErr w:type="spellEnd"/>
            <w:r w:rsidR="009455E1" w:rsidRPr="000C58A4">
              <w:rPr>
                <w:rFonts w:eastAsia="Times New Roman"/>
                <w:spacing w:val="-2"/>
                <w:sz w:val="28"/>
                <w:szCs w:val="28"/>
              </w:rPr>
              <w:t xml:space="preserve">. рук. Лях Е.В.), </w:t>
            </w:r>
            <w:r w:rsidRPr="000C58A4">
              <w:rPr>
                <w:rFonts w:eastAsia="Times New Roman"/>
                <w:spacing w:val="-2"/>
                <w:sz w:val="28"/>
                <w:szCs w:val="28"/>
              </w:rPr>
              <w:t xml:space="preserve">  </w:t>
            </w:r>
            <w:r w:rsidR="009455E1" w:rsidRPr="000C58A4">
              <w:rPr>
                <w:rFonts w:eastAsia="Times New Roman"/>
                <w:spacing w:val="-2"/>
                <w:sz w:val="28"/>
                <w:szCs w:val="28"/>
              </w:rPr>
              <w:t xml:space="preserve">9 </w:t>
            </w:r>
            <w:r w:rsidRPr="000C58A4">
              <w:rPr>
                <w:rFonts w:eastAsia="Times New Roman"/>
                <w:spacing w:val="-2"/>
                <w:sz w:val="28"/>
                <w:szCs w:val="28"/>
              </w:rPr>
              <w:t>«А» класса (</w:t>
            </w:r>
            <w:proofErr w:type="spellStart"/>
            <w:r w:rsidRPr="000C58A4">
              <w:rPr>
                <w:rFonts w:eastAsia="Times New Roman"/>
                <w:spacing w:val="-2"/>
                <w:sz w:val="28"/>
                <w:szCs w:val="28"/>
              </w:rPr>
              <w:t>кл</w:t>
            </w:r>
            <w:proofErr w:type="spellEnd"/>
            <w:r w:rsidRPr="000C58A4">
              <w:rPr>
                <w:rFonts w:eastAsia="Times New Roman"/>
                <w:spacing w:val="-2"/>
                <w:sz w:val="28"/>
                <w:szCs w:val="28"/>
              </w:rPr>
              <w:t>. рук.</w:t>
            </w:r>
            <w:r w:rsidR="00D7639E" w:rsidRPr="000C58A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0C58A4">
              <w:rPr>
                <w:rFonts w:eastAsia="Times New Roman"/>
                <w:spacing w:val="-2"/>
                <w:sz w:val="28"/>
                <w:szCs w:val="28"/>
              </w:rPr>
              <w:t xml:space="preserve">Куликова Е.А.), </w:t>
            </w:r>
            <w:r w:rsidR="009455E1" w:rsidRPr="000C58A4">
              <w:rPr>
                <w:rFonts w:eastAsia="Times New Roman"/>
                <w:spacing w:val="-2"/>
                <w:sz w:val="28"/>
                <w:szCs w:val="28"/>
              </w:rPr>
              <w:t>10</w:t>
            </w:r>
            <w:r w:rsidRPr="000C58A4">
              <w:rPr>
                <w:rFonts w:eastAsia="Times New Roman"/>
                <w:spacing w:val="-2"/>
                <w:sz w:val="28"/>
                <w:szCs w:val="28"/>
              </w:rPr>
              <w:t xml:space="preserve"> «А» кла</w:t>
            </w:r>
            <w:r w:rsidR="009455E1" w:rsidRPr="000C58A4">
              <w:rPr>
                <w:rFonts w:eastAsia="Times New Roman"/>
                <w:spacing w:val="-2"/>
                <w:sz w:val="28"/>
                <w:szCs w:val="28"/>
              </w:rPr>
              <w:t>сса  (</w:t>
            </w:r>
            <w:proofErr w:type="spellStart"/>
            <w:r w:rsidR="009455E1" w:rsidRPr="000C58A4">
              <w:rPr>
                <w:rFonts w:eastAsia="Times New Roman"/>
                <w:spacing w:val="-2"/>
                <w:sz w:val="28"/>
                <w:szCs w:val="28"/>
              </w:rPr>
              <w:t>кл</w:t>
            </w:r>
            <w:proofErr w:type="spellEnd"/>
            <w:r w:rsidR="009455E1" w:rsidRPr="000C58A4">
              <w:rPr>
                <w:rFonts w:eastAsia="Times New Roman"/>
                <w:spacing w:val="-2"/>
                <w:sz w:val="28"/>
                <w:szCs w:val="28"/>
              </w:rPr>
              <w:t xml:space="preserve">. рук. </w:t>
            </w:r>
            <w:proofErr w:type="spellStart"/>
            <w:r w:rsidR="009455E1" w:rsidRPr="000C58A4">
              <w:rPr>
                <w:rFonts w:eastAsia="Times New Roman"/>
                <w:spacing w:val="-2"/>
                <w:sz w:val="28"/>
                <w:szCs w:val="28"/>
              </w:rPr>
              <w:t>Чилингарян</w:t>
            </w:r>
            <w:proofErr w:type="spellEnd"/>
            <w:r w:rsidR="009455E1" w:rsidRPr="000C58A4">
              <w:rPr>
                <w:rFonts w:eastAsia="Times New Roman"/>
                <w:spacing w:val="-2"/>
                <w:sz w:val="28"/>
                <w:szCs w:val="28"/>
              </w:rPr>
              <w:t xml:space="preserve"> А.И.)</w:t>
            </w:r>
            <w:r w:rsidRPr="000C58A4">
              <w:rPr>
                <w:rFonts w:eastAsia="Times New Roman"/>
                <w:spacing w:val="-2"/>
                <w:sz w:val="28"/>
                <w:szCs w:val="28"/>
              </w:rPr>
              <w:t xml:space="preserve"> именно благодаря ученическому самоуправлению.</w:t>
            </w:r>
          </w:p>
          <w:p w:rsidR="0036228A" w:rsidRPr="000C58A4" w:rsidRDefault="0036228A">
            <w:pPr>
              <w:shd w:val="clear" w:color="auto" w:fill="FFFFFF"/>
              <w:spacing w:line="277" w:lineRule="exact"/>
              <w:ind w:left="11" w:firstLine="590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 w:rsidRPr="000C58A4">
              <w:rPr>
                <w:rFonts w:eastAsia="Times New Roman"/>
                <w:spacing w:val="-2"/>
                <w:sz w:val="28"/>
                <w:szCs w:val="28"/>
              </w:rPr>
              <w:t>Результативность воспитательной работы определяется и кадровым составом, уровнем квалификации участников воспитательного процесса, деятельностью воспитательной службы. Повышение квалификации уча</w:t>
            </w:r>
            <w:r w:rsidR="00D7639E" w:rsidRPr="000C58A4">
              <w:rPr>
                <w:rFonts w:eastAsia="Times New Roman"/>
                <w:spacing w:val="-2"/>
                <w:sz w:val="28"/>
                <w:szCs w:val="28"/>
              </w:rPr>
              <w:t>стников воспитательного процесс</w:t>
            </w:r>
            <w:r w:rsidRPr="000C58A4">
              <w:rPr>
                <w:rFonts w:eastAsia="Times New Roman"/>
                <w:spacing w:val="-2"/>
                <w:sz w:val="28"/>
                <w:szCs w:val="28"/>
              </w:rPr>
              <w:t xml:space="preserve">а осуществляется через систему постоянно действующих </w:t>
            </w:r>
            <w:proofErr w:type="gramStart"/>
            <w:r w:rsidRPr="000C58A4">
              <w:rPr>
                <w:rFonts w:eastAsia="Times New Roman"/>
                <w:spacing w:val="-2"/>
                <w:sz w:val="28"/>
                <w:szCs w:val="28"/>
              </w:rPr>
              <w:t>семинаров</w:t>
            </w:r>
            <w:proofErr w:type="gramEnd"/>
            <w:r w:rsidRPr="000C58A4">
              <w:rPr>
                <w:rFonts w:eastAsia="Times New Roman"/>
                <w:spacing w:val="-2"/>
                <w:sz w:val="28"/>
                <w:szCs w:val="28"/>
              </w:rPr>
              <w:t xml:space="preserve"> как в рамках школы, так и в рамках КНМЦ. Классный руководитель </w:t>
            </w:r>
            <w:r w:rsidR="00D7639E" w:rsidRPr="000C58A4">
              <w:rPr>
                <w:rFonts w:eastAsia="Times New Roman"/>
                <w:spacing w:val="-2"/>
                <w:sz w:val="28"/>
                <w:szCs w:val="28"/>
              </w:rPr>
              <w:t>10</w:t>
            </w:r>
            <w:r w:rsidRPr="000C58A4">
              <w:rPr>
                <w:rFonts w:eastAsia="Times New Roman"/>
                <w:spacing w:val="-2"/>
                <w:sz w:val="28"/>
                <w:szCs w:val="28"/>
              </w:rPr>
              <w:t xml:space="preserve"> «А» класса </w:t>
            </w:r>
            <w:proofErr w:type="spellStart"/>
            <w:r w:rsidR="00D7639E" w:rsidRPr="000C58A4">
              <w:rPr>
                <w:rFonts w:eastAsia="Times New Roman"/>
                <w:spacing w:val="-2"/>
                <w:sz w:val="28"/>
                <w:szCs w:val="28"/>
              </w:rPr>
              <w:t>Чилингарян</w:t>
            </w:r>
            <w:proofErr w:type="spellEnd"/>
            <w:r w:rsidR="00D7639E" w:rsidRPr="000C58A4">
              <w:rPr>
                <w:rFonts w:eastAsia="Times New Roman"/>
                <w:spacing w:val="-2"/>
                <w:sz w:val="28"/>
                <w:szCs w:val="28"/>
              </w:rPr>
              <w:t xml:space="preserve"> А.И., </w:t>
            </w:r>
            <w:r w:rsidRPr="000C58A4">
              <w:rPr>
                <w:rFonts w:eastAsia="Times New Roman"/>
                <w:spacing w:val="-2"/>
                <w:sz w:val="28"/>
                <w:szCs w:val="28"/>
              </w:rPr>
              <w:t xml:space="preserve">классный руководитель 9 «Б» класса </w:t>
            </w:r>
            <w:r w:rsidR="00D7639E" w:rsidRPr="000C58A4">
              <w:rPr>
                <w:rFonts w:eastAsia="Times New Roman"/>
                <w:spacing w:val="-2"/>
                <w:sz w:val="28"/>
                <w:szCs w:val="28"/>
              </w:rPr>
              <w:t>Чекалина И.А.</w:t>
            </w:r>
            <w:r w:rsidRPr="000C58A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="00D7639E" w:rsidRPr="000C58A4">
              <w:rPr>
                <w:rFonts w:eastAsia="Times New Roman"/>
                <w:spacing w:val="-2"/>
                <w:sz w:val="28"/>
                <w:szCs w:val="28"/>
              </w:rPr>
              <w:t>- участники</w:t>
            </w:r>
            <w:r w:rsidR="00615F26" w:rsidRPr="000C58A4">
              <w:rPr>
                <w:rFonts w:eastAsia="Times New Roman"/>
                <w:spacing w:val="-2"/>
                <w:sz w:val="28"/>
                <w:szCs w:val="28"/>
              </w:rPr>
              <w:t xml:space="preserve"> муниципального этапа конкурсов «Лучший классный руководитель» и </w:t>
            </w:r>
            <w:r w:rsidRPr="000C58A4">
              <w:rPr>
                <w:rFonts w:eastAsia="Times New Roman"/>
                <w:spacing w:val="-2"/>
                <w:sz w:val="28"/>
                <w:szCs w:val="28"/>
              </w:rPr>
              <w:t xml:space="preserve"> «Воспитание в н</w:t>
            </w:r>
            <w:r w:rsidR="00615F26" w:rsidRPr="000C58A4">
              <w:rPr>
                <w:rFonts w:eastAsia="Times New Roman"/>
                <w:spacing w:val="-2"/>
                <w:sz w:val="28"/>
                <w:szCs w:val="28"/>
              </w:rPr>
              <w:t xml:space="preserve">овой школе: поиск продолжается». </w:t>
            </w:r>
          </w:p>
          <w:p w:rsidR="00FF7BDA" w:rsidRPr="000C58A4" w:rsidRDefault="0036228A" w:rsidP="00FF7BDA">
            <w:pPr>
              <w:pStyle w:val="a3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58A4">
              <w:rPr>
                <w:rFonts w:eastAsia="Times New Roman"/>
                <w:sz w:val="28"/>
                <w:szCs w:val="28"/>
              </w:rPr>
              <w:t xml:space="preserve">   </w:t>
            </w:r>
            <w:r w:rsidRPr="000C58A4">
              <w:rPr>
                <w:rFonts w:ascii="Times New Roman" w:eastAsia="Times New Roman" w:hAnsi="Times New Roman"/>
                <w:sz w:val="28"/>
                <w:szCs w:val="28"/>
              </w:rPr>
              <w:t>Безусловно, что все перечисленные выше дела и события способствуют воспитанию у учащихся целого ряда положительных качеств, активной жизненной позиции, развитию инициативы, формируют ответственность, повышают самооценку.</w:t>
            </w:r>
            <w:r w:rsidRPr="000C58A4">
              <w:rPr>
                <w:rFonts w:eastAsia="Times New Roman"/>
                <w:sz w:val="28"/>
                <w:szCs w:val="28"/>
              </w:rPr>
              <w:t xml:space="preserve"> </w:t>
            </w:r>
            <w:r w:rsidR="00FF7BDA" w:rsidRPr="000C58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Педагоги заинтересованы общим делом, что способствует воспитанию целого ряда положительных качеств, развитию и инициативе, формируется ответственность. В школе созданы оптимальные условия, способствующие раскрытию потенциала каждого ребенка, развитию личности учащихся и повышению на основе этого уровня их воспитанности. Коллектив старается сохранить и приумножить школьные традиции. Вместе с тем расширяет взаимодействие с различными учреждениями,  организациями и родителями с целью привлечения специалистов в </w:t>
            </w:r>
            <w:r w:rsidR="00FF7BDA" w:rsidRPr="000C58A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различные сферы воспитательной деятельности.</w:t>
            </w:r>
          </w:p>
          <w:p w:rsidR="0036228A" w:rsidRPr="000C58A4" w:rsidRDefault="0036228A" w:rsidP="0074355C">
            <w:pP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C58A4">
              <w:rPr>
                <w:rFonts w:eastAsia="Times New Roman"/>
                <w:sz w:val="28"/>
                <w:szCs w:val="28"/>
              </w:rPr>
              <w:t xml:space="preserve">Однако  при такой интересной, содержательной и разнообразной воспитательной деятельности, которая реализуется и в обучении, и во внеурочной работе и во внешкольной деятельности наблюдается целый ряд негативных тенденций. Это и опоздания на уроки и пропуски уроков без уважительных причин,   нарушения </w:t>
            </w:r>
            <w:r w:rsidRPr="000C58A4">
              <w:rPr>
                <w:rFonts w:eastAsia="Times New Roman"/>
                <w:spacing w:val="-2"/>
                <w:sz w:val="28"/>
                <w:szCs w:val="28"/>
              </w:rPr>
              <w:t>дисциплины, не уменьшает</w:t>
            </w:r>
            <w:r w:rsidR="00BC116E" w:rsidRPr="000C58A4">
              <w:rPr>
                <w:rFonts w:eastAsia="Times New Roman"/>
                <w:spacing w:val="-2"/>
                <w:sz w:val="28"/>
                <w:szCs w:val="28"/>
              </w:rPr>
              <w:t xml:space="preserve">ся количество курящих учащихся, </w:t>
            </w:r>
            <w:r w:rsidRPr="000C58A4">
              <w:rPr>
                <w:rFonts w:eastAsia="Times New Roman"/>
                <w:spacing w:val="-2"/>
                <w:sz w:val="28"/>
                <w:szCs w:val="28"/>
              </w:rPr>
              <w:t>количество учащихся, поставленных на профилактический учёт, нарушивших Закон № 1539 КЗ.</w:t>
            </w:r>
            <w:r w:rsidR="0074355C" w:rsidRPr="000C58A4">
              <w:rPr>
                <w:rFonts w:ascii="yandex-sans" w:eastAsia="Times New Roman" w:hAnsi="yandex-sans"/>
                <w:color w:val="000000"/>
                <w:sz w:val="28"/>
                <w:szCs w:val="28"/>
              </w:rPr>
              <w:t xml:space="preserve"> </w:t>
            </w:r>
            <w:r w:rsidR="0074355C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Настораживает в отдельных случаях среди подростков недоброжелательность, нетерпимость по отношению друг к другу, к людям, неумение вести себя в общественных местах, бережно относиться к собственности, школьному имуществу. В прошедшем году имели место случаи ссор в классном коллективе, между учащимися, порчи школьного имущества. Работа по профилактике подобных эксцессов является приоритетом в следующем году.</w:t>
            </w:r>
          </w:p>
          <w:p w:rsidR="0036228A" w:rsidRPr="000C58A4" w:rsidRDefault="0036228A">
            <w:pPr>
              <w:shd w:val="clear" w:color="auto" w:fill="FFFFFF"/>
              <w:spacing w:line="277" w:lineRule="exact"/>
              <w:jc w:val="both"/>
              <w:rPr>
                <w:sz w:val="28"/>
                <w:szCs w:val="28"/>
              </w:rPr>
            </w:pPr>
            <w:r w:rsidRPr="000C58A4">
              <w:rPr>
                <w:rFonts w:eastAsia="Times New Roman"/>
                <w:spacing w:val="-2"/>
                <w:sz w:val="28"/>
                <w:szCs w:val="28"/>
              </w:rPr>
              <w:t xml:space="preserve">         Объективная причина связана с социальной ситуацией, однако ряд причин кроется в работе учителей школы, порой в неумении осуществить индивидуальный подход к каждому нуждающемуся ученику, в нежелании </w:t>
            </w:r>
            <w:r w:rsidRPr="000C58A4">
              <w:rPr>
                <w:rFonts w:eastAsia="Times New Roman"/>
                <w:sz w:val="28"/>
                <w:szCs w:val="28"/>
              </w:rPr>
              <w:t xml:space="preserve">проводить беседы и классные часы из-за отсутствия времени, сложностей расписания. А личностно-ориентированный </w:t>
            </w:r>
            <w:r w:rsidRPr="000C58A4">
              <w:rPr>
                <w:rFonts w:eastAsia="Times New Roman"/>
                <w:spacing w:val="1"/>
                <w:sz w:val="28"/>
                <w:szCs w:val="28"/>
              </w:rPr>
              <w:t xml:space="preserve">классный час - серьёзное требование инновационной </w:t>
            </w:r>
            <w:r w:rsidRPr="000C58A4">
              <w:rPr>
                <w:rFonts w:eastAsia="Times New Roman"/>
                <w:sz w:val="28"/>
                <w:szCs w:val="28"/>
              </w:rPr>
              <w:t xml:space="preserve">педагогики, и умением подготовить и провести его надо </w:t>
            </w:r>
            <w:r w:rsidRPr="000C58A4">
              <w:rPr>
                <w:rFonts w:eastAsia="Times New Roman"/>
                <w:spacing w:val="-2"/>
                <w:sz w:val="28"/>
                <w:szCs w:val="28"/>
              </w:rPr>
              <w:t>овладеть.</w:t>
            </w:r>
          </w:p>
          <w:p w:rsidR="0036228A" w:rsidRPr="000C58A4" w:rsidRDefault="0036228A">
            <w:pPr>
              <w:shd w:val="clear" w:color="auto" w:fill="FFFFFF"/>
              <w:spacing w:line="277" w:lineRule="exact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 w:rsidRPr="000C58A4">
              <w:rPr>
                <w:rFonts w:eastAsia="Times New Roman"/>
                <w:spacing w:val="-2"/>
                <w:sz w:val="28"/>
                <w:szCs w:val="28"/>
              </w:rPr>
              <w:t xml:space="preserve">         Анализ практической деятельности классных руководителей при работе с классом, проведённый в конце учебного года, показывает, что ряд классных руководителей свели свою работу к заполнению журнала, планы по своему содержанию схематичны и формальны, не предполагают активной и интересной жизнедеятельности, участие в мероприятиях носило формальный характер. Такой подход к воспитательной работе не обеспечивает разностороннее развитие личности ребёнка, а значит, и достижение поставленной цели, вследствие чего снижается её результативность, а также ухудшается дисциплина, возникает потребительское настроение. К сожалению, классные руководители не считают для себя обязательным сдавать требуемую от них документацию в срок.</w:t>
            </w:r>
          </w:p>
          <w:p w:rsidR="0036228A" w:rsidRPr="000C58A4" w:rsidRDefault="0036228A">
            <w:pPr>
              <w:pStyle w:val="a3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0C58A4">
              <w:rPr>
                <w:rFonts w:ascii="Times New Roman" w:hAnsi="Times New Roman"/>
                <w:b/>
                <w:sz w:val="28"/>
                <w:szCs w:val="28"/>
              </w:rPr>
              <w:t>Исходя из анализа воспитательной работы, необходимо отметить, что:</w:t>
            </w:r>
          </w:p>
          <w:p w:rsidR="0036228A" w:rsidRPr="000C58A4" w:rsidRDefault="003622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8A4">
              <w:rPr>
                <w:rFonts w:ascii="Times New Roman" w:hAnsi="Times New Roman"/>
                <w:sz w:val="28"/>
                <w:szCs w:val="28"/>
              </w:rPr>
              <w:t xml:space="preserve">интересно проходят мероприятия, где было много массовых выступлений детей: </w:t>
            </w:r>
            <w:r w:rsidR="00FF7BDA" w:rsidRPr="000C58A4">
              <w:rPr>
                <w:rFonts w:ascii="Times New Roman" w:hAnsi="Times New Roman"/>
                <w:sz w:val="28"/>
                <w:szCs w:val="28"/>
              </w:rPr>
              <w:t>конкурсные программы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F7BDA" w:rsidRPr="000C58A4">
              <w:rPr>
                <w:rFonts w:ascii="Times New Roman" w:hAnsi="Times New Roman"/>
                <w:sz w:val="28"/>
                <w:szCs w:val="28"/>
              </w:rPr>
              <w:t>концерты, акции, спортивные соревнования, праздники</w:t>
            </w:r>
            <w:r w:rsidRPr="000C5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8A4">
              <w:rPr>
                <w:rFonts w:ascii="Times New Roman" w:hAnsi="Times New Roman"/>
                <w:sz w:val="28"/>
                <w:szCs w:val="28"/>
              </w:rPr>
              <w:lastRenderedPageBreak/>
              <w:t>и др.; все мероприятии отражены в фот</w:t>
            </w:r>
            <w:proofErr w:type="gramStart"/>
            <w:r w:rsidRPr="000C58A4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0C58A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C58A4">
              <w:rPr>
                <w:rFonts w:ascii="Times New Roman" w:hAnsi="Times New Roman"/>
                <w:sz w:val="28"/>
                <w:szCs w:val="28"/>
              </w:rPr>
              <w:t>видео-материалах</w:t>
            </w:r>
            <w:proofErr w:type="spellEnd"/>
            <w:r w:rsidRPr="000C58A4">
              <w:rPr>
                <w:rFonts w:ascii="Times New Roman" w:hAnsi="Times New Roman"/>
                <w:sz w:val="28"/>
                <w:szCs w:val="28"/>
              </w:rPr>
              <w:t>; идёт планомерное накопление методической литературы,</w:t>
            </w:r>
            <w:r w:rsidR="00D7639E" w:rsidRPr="000C58A4">
              <w:rPr>
                <w:rFonts w:ascii="Times New Roman" w:hAnsi="Times New Roman"/>
                <w:sz w:val="28"/>
                <w:szCs w:val="28"/>
              </w:rPr>
              <w:t xml:space="preserve"> сценариев, декораций, костюмов.</w:t>
            </w:r>
          </w:p>
          <w:p w:rsidR="0036228A" w:rsidRPr="000C58A4" w:rsidRDefault="003622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8A4">
              <w:rPr>
                <w:rFonts w:ascii="Times New Roman" w:hAnsi="Times New Roman"/>
                <w:sz w:val="28"/>
                <w:szCs w:val="28"/>
              </w:rPr>
              <w:t xml:space="preserve">В целом поставленные задачи воспитательной работы можно считать решёнными. </w:t>
            </w:r>
          </w:p>
          <w:p w:rsidR="0036228A" w:rsidRPr="000C58A4" w:rsidRDefault="0036228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58A4">
              <w:rPr>
                <w:rFonts w:ascii="Times New Roman" w:hAnsi="Times New Roman"/>
                <w:sz w:val="28"/>
                <w:szCs w:val="28"/>
              </w:rPr>
              <w:t xml:space="preserve">       На основе тех проблем, которые выделились в процессе работы, можно сформулировать </w:t>
            </w:r>
            <w:r w:rsidRPr="000C58A4">
              <w:rPr>
                <w:rFonts w:ascii="Times New Roman" w:hAnsi="Times New Roman"/>
                <w:b/>
                <w:sz w:val="28"/>
                <w:szCs w:val="28"/>
              </w:rPr>
              <w:t>задачи на новый 201</w:t>
            </w:r>
            <w:r w:rsidR="009455E1" w:rsidRPr="000C58A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0C58A4">
              <w:rPr>
                <w:rFonts w:ascii="Times New Roman" w:hAnsi="Times New Roman"/>
                <w:b/>
                <w:sz w:val="28"/>
                <w:szCs w:val="28"/>
              </w:rPr>
              <w:t xml:space="preserve"> -201</w:t>
            </w:r>
            <w:r w:rsidR="009455E1" w:rsidRPr="000C58A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0C58A4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год:</w:t>
            </w:r>
          </w:p>
          <w:p w:rsidR="00223323" w:rsidRPr="000C58A4" w:rsidRDefault="00223323" w:rsidP="00223323">
            <w:pP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C58A4">
              <w:rPr>
                <w:sz w:val="28"/>
                <w:szCs w:val="28"/>
              </w:rPr>
              <w:t xml:space="preserve">1. </w:t>
            </w:r>
            <w:r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Совершенствовать систему воспитательной работы в классных коллективах</w:t>
            </w:r>
          </w:p>
          <w:p w:rsidR="00194D1F" w:rsidRPr="000C58A4" w:rsidRDefault="00223323" w:rsidP="00194D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58A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94D1F" w:rsidRPr="000C58A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840688" w:rsidRPr="000C58A4">
              <w:rPr>
                <w:rFonts w:ascii="Times New Roman" w:hAnsi="Times New Roman"/>
                <w:sz w:val="28"/>
                <w:szCs w:val="28"/>
                <w:lang w:eastAsia="ru-RU"/>
              </w:rPr>
              <w:t>Усилить работу по воспитанию гражданственности, патриотизма, духовности; формированию у детей н</w:t>
            </w:r>
            <w:r w:rsidR="00D7639E" w:rsidRPr="000C58A4">
              <w:rPr>
                <w:rFonts w:ascii="Times New Roman" w:hAnsi="Times New Roman"/>
                <w:sz w:val="28"/>
                <w:szCs w:val="28"/>
                <w:lang w:eastAsia="ru-RU"/>
              </w:rPr>
              <w:t>равственной и правовой культуры.</w:t>
            </w:r>
          </w:p>
          <w:p w:rsidR="00223323" w:rsidRPr="000C58A4" w:rsidRDefault="00223323" w:rsidP="00223323">
            <w:pPr>
              <w:widowControl/>
              <w:rPr>
                <w:sz w:val="28"/>
                <w:szCs w:val="28"/>
                <w:lang w:eastAsia="ru-RU"/>
              </w:rPr>
            </w:pPr>
            <w:r w:rsidRPr="000C58A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  <w:r w:rsidR="00194D1F" w:rsidRPr="000C58A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CE2463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Способствовать формированию интереса к здоровому образу жизни, </w:t>
            </w:r>
            <w:r w:rsidRPr="000C58A4">
              <w:rPr>
                <w:rStyle w:val="c0"/>
                <w:sz w:val="28"/>
                <w:szCs w:val="28"/>
              </w:rPr>
              <w:t>воспитанию у учащихся сознательного отношения к вопросам личной безопасности и безопасности окружающих во всех сферах отношений.</w:t>
            </w:r>
          </w:p>
          <w:p w:rsidR="00840688" w:rsidRPr="000C58A4" w:rsidRDefault="00223323" w:rsidP="00813D94">
            <w:pP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C58A4">
              <w:rPr>
                <w:sz w:val="28"/>
                <w:szCs w:val="28"/>
                <w:lang w:eastAsia="ru-RU"/>
              </w:rPr>
              <w:t>4</w:t>
            </w:r>
            <w:r w:rsidR="00194D1F" w:rsidRPr="000C58A4">
              <w:rPr>
                <w:sz w:val="28"/>
                <w:szCs w:val="28"/>
                <w:lang w:eastAsia="ru-RU"/>
              </w:rPr>
              <w:t xml:space="preserve">. </w:t>
            </w:r>
            <w:r w:rsidR="00813D94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Продолжать работу по организации различных видов социально-значимой деятельности обучающихся и взрослых, проведении мероприятий направленных на развитие социальных инициатив, реализации социальных проектов и программ</w:t>
            </w:r>
            <w:r w:rsidR="007910B8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.</w:t>
            </w:r>
          </w:p>
          <w:p w:rsidR="007910B8" w:rsidRPr="000C58A4" w:rsidRDefault="00194D1F" w:rsidP="00CE2463">
            <w:pPr>
              <w:rPr>
                <w:rFonts w:eastAsia="Times New Roman"/>
                <w:sz w:val="28"/>
                <w:szCs w:val="28"/>
              </w:rPr>
            </w:pPr>
            <w:r w:rsidRPr="000C58A4">
              <w:rPr>
                <w:sz w:val="28"/>
                <w:szCs w:val="28"/>
                <w:lang w:eastAsia="ru-RU"/>
              </w:rPr>
              <w:t xml:space="preserve">5. </w:t>
            </w:r>
            <w:r w:rsidR="00CE2463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Посредствам межведомственного взаимодействия, снизить уровень совершаемых</w:t>
            </w:r>
            <w:r w:rsidR="00CE2463" w:rsidRPr="000C58A4">
              <w:rPr>
                <w:sz w:val="28"/>
                <w:szCs w:val="28"/>
                <w:lang w:eastAsia="ru-RU"/>
              </w:rPr>
              <w:t xml:space="preserve"> </w:t>
            </w:r>
            <w:r w:rsidR="00CE2463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правонарушений среди учащихся, </w:t>
            </w:r>
            <w:r w:rsidR="007910B8" w:rsidRPr="000C58A4">
              <w:rPr>
                <w:rFonts w:eastAsia="Times New Roman"/>
                <w:sz w:val="28"/>
                <w:szCs w:val="28"/>
              </w:rPr>
              <w:t>совершенствовать профилактическую работу среди несовершеннолетних, уделив приоритетное внимание формированию толерантных отношений, противостоянию употребления ПАВ,  суицидальным настроениям.</w:t>
            </w:r>
          </w:p>
          <w:p w:rsidR="007910B8" w:rsidRPr="000C58A4" w:rsidRDefault="007910B8" w:rsidP="00CE2463">
            <w:pPr>
              <w:rPr>
                <w:rStyle w:val="a4"/>
                <w:sz w:val="28"/>
                <w:szCs w:val="28"/>
              </w:rPr>
            </w:pPr>
            <w:r w:rsidRPr="000C58A4">
              <w:rPr>
                <w:sz w:val="28"/>
                <w:szCs w:val="28"/>
                <w:lang w:eastAsia="ru-RU"/>
              </w:rPr>
              <w:t xml:space="preserve">6. Продолжить </w:t>
            </w:r>
            <w:r w:rsidRPr="000C58A4">
              <w:rPr>
                <w:rStyle w:val="a4"/>
                <w:sz w:val="28"/>
                <w:szCs w:val="28"/>
              </w:rPr>
              <w:t>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      </w:r>
          </w:p>
          <w:p w:rsidR="00C81980" w:rsidRPr="000C58A4" w:rsidRDefault="007910B8" w:rsidP="00C81980">
            <w:pPr>
              <w:rPr>
                <w:rFonts w:ascii="yandex-sans" w:eastAsia="Times New Roman" w:hAnsi="yandex-sans"/>
                <w:color w:val="FF0000"/>
                <w:sz w:val="28"/>
                <w:szCs w:val="28"/>
                <w:lang w:eastAsia="ru-RU"/>
              </w:rPr>
            </w:pPr>
            <w:r w:rsidRPr="000C58A4">
              <w:rPr>
                <w:sz w:val="28"/>
                <w:szCs w:val="28"/>
                <w:lang w:eastAsia="ru-RU"/>
              </w:rPr>
              <w:t>7</w:t>
            </w:r>
            <w:r w:rsidR="00194D1F" w:rsidRPr="000C58A4">
              <w:rPr>
                <w:color w:val="FF0000"/>
                <w:sz w:val="28"/>
                <w:szCs w:val="28"/>
                <w:lang w:eastAsia="ru-RU"/>
              </w:rPr>
              <w:t xml:space="preserve">. </w:t>
            </w:r>
            <w:r w:rsidR="00813D94" w:rsidRPr="000C58A4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C81980" w:rsidRPr="000C58A4">
              <w:rPr>
                <w:rFonts w:eastAsia="Times New Roman"/>
                <w:sz w:val="28"/>
                <w:szCs w:val="28"/>
                <w:lang w:eastAsia="ru-RU"/>
              </w:rPr>
              <w:t>оспит</w:t>
            </w:r>
            <w:r w:rsidR="00813D94" w:rsidRPr="000C58A4">
              <w:rPr>
                <w:rFonts w:eastAsia="Times New Roman"/>
                <w:sz w:val="28"/>
                <w:szCs w:val="28"/>
                <w:lang w:eastAsia="ru-RU"/>
              </w:rPr>
              <w:t>ывать</w:t>
            </w:r>
            <w:r w:rsidR="00C81980" w:rsidRPr="000C58A4">
              <w:rPr>
                <w:rFonts w:eastAsia="Times New Roman"/>
                <w:sz w:val="28"/>
                <w:szCs w:val="28"/>
                <w:lang w:eastAsia="ru-RU"/>
              </w:rPr>
              <w:t xml:space="preserve"> у учащихся позитивно</w:t>
            </w:r>
            <w:r w:rsidR="00813D94" w:rsidRPr="000C58A4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C81980" w:rsidRPr="000C58A4">
              <w:rPr>
                <w:rFonts w:eastAsia="Times New Roman"/>
                <w:sz w:val="28"/>
                <w:szCs w:val="28"/>
                <w:lang w:eastAsia="ru-RU"/>
              </w:rPr>
              <w:t xml:space="preserve"> отношение к труду и привитие бережного отношения к школьному и </w:t>
            </w:r>
            <w:r w:rsidR="00BC116E" w:rsidRPr="000C58A4">
              <w:rPr>
                <w:rFonts w:eastAsia="Times New Roman"/>
                <w:sz w:val="28"/>
                <w:szCs w:val="28"/>
                <w:lang w:eastAsia="ru-RU"/>
              </w:rPr>
              <w:t>общественному имуществу</w:t>
            </w:r>
            <w:r w:rsidR="00BC116E" w:rsidRPr="000C58A4">
              <w:rPr>
                <w:rFonts w:ascii="yandex-sans" w:eastAsia="Times New Roman" w:hAnsi="yandex-sans"/>
                <w:color w:val="FF0000"/>
                <w:sz w:val="28"/>
                <w:szCs w:val="28"/>
                <w:lang w:eastAsia="ru-RU"/>
              </w:rPr>
              <w:t>.</w:t>
            </w:r>
          </w:p>
          <w:p w:rsidR="0036228A" w:rsidRPr="000C58A4" w:rsidRDefault="007910B8" w:rsidP="00813D94">
            <w:pPr>
              <w:rPr>
                <w:sz w:val="28"/>
                <w:szCs w:val="28"/>
                <w:lang w:eastAsia="ru-RU"/>
              </w:rPr>
            </w:pPr>
            <w:r w:rsidRPr="000C58A4">
              <w:rPr>
                <w:sz w:val="28"/>
                <w:szCs w:val="28"/>
                <w:lang w:eastAsia="ru-RU"/>
              </w:rPr>
              <w:t>8</w:t>
            </w:r>
            <w:r w:rsidR="00194D1F" w:rsidRPr="000C58A4">
              <w:rPr>
                <w:sz w:val="28"/>
                <w:szCs w:val="28"/>
                <w:lang w:eastAsia="ru-RU"/>
              </w:rPr>
              <w:t xml:space="preserve">. </w:t>
            </w:r>
            <w:r w:rsidRPr="000C58A4">
              <w:rPr>
                <w:sz w:val="28"/>
                <w:szCs w:val="28"/>
                <w:lang w:eastAsia="ru-RU"/>
              </w:rPr>
              <w:t xml:space="preserve">Продолжить </w:t>
            </w:r>
            <w:r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формирование  и укрепление  школьных</w:t>
            </w:r>
            <w:r w:rsidR="00BC116E"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традици</w:t>
            </w:r>
            <w:r w:rsidRPr="000C58A4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й.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9B709D" w:rsidRPr="000C58A4" w:rsidRDefault="009B709D">
            <w:pPr>
              <w:rPr>
                <w:sz w:val="28"/>
                <w:szCs w:val="28"/>
              </w:rPr>
            </w:pPr>
          </w:p>
          <w:p w:rsidR="009B709D" w:rsidRPr="000C58A4" w:rsidRDefault="009B709D">
            <w:pPr>
              <w:rPr>
                <w:sz w:val="28"/>
                <w:szCs w:val="28"/>
              </w:rPr>
            </w:pPr>
          </w:p>
          <w:p w:rsidR="009B709D" w:rsidRPr="000C58A4" w:rsidRDefault="009B709D">
            <w:pPr>
              <w:rPr>
                <w:sz w:val="28"/>
                <w:szCs w:val="28"/>
              </w:rPr>
            </w:pPr>
          </w:p>
          <w:p w:rsidR="009B709D" w:rsidRPr="000C58A4" w:rsidRDefault="009B709D">
            <w:pPr>
              <w:rPr>
                <w:sz w:val="28"/>
                <w:szCs w:val="28"/>
              </w:rPr>
            </w:pPr>
          </w:p>
          <w:p w:rsidR="009B709D" w:rsidRPr="000C58A4" w:rsidRDefault="009B709D">
            <w:pPr>
              <w:rPr>
                <w:sz w:val="28"/>
                <w:szCs w:val="28"/>
              </w:rPr>
            </w:pPr>
          </w:p>
          <w:p w:rsidR="009B709D" w:rsidRPr="000C58A4" w:rsidRDefault="009B709D">
            <w:pPr>
              <w:rPr>
                <w:sz w:val="28"/>
                <w:szCs w:val="28"/>
              </w:rPr>
            </w:pPr>
          </w:p>
          <w:p w:rsidR="009B709D" w:rsidRPr="000C58A4" w:rsidRDefault="009B709D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  <w:r w:rsidRPr="000C58A4">
              <w:rPr>
                <w:sz w:val="28"/>
                <w:szCs w:val="28"/>
              </w:rPr>
              <w:t xml:space="preserve">В новом учебном году </w:t>
            </w:r>
            <w:r w:rsidR="00466222" w:rsidRPr="000C58A4">
              <w:rPr>
                <w:sz w:val="28"/>
                <w:szCs w:val="28"/>
              </w:rPr>
              <w:t xml:space="preserve">продолжить создание условий для формирования нравственных ценностей и ведущих жизненных ориентиров. </w:t>
            </w:r>
            <w:r w:rsidRPr="000C58A4">
              <w:rPr>
                <w:sz w:val="28"/>
                <w:szCs w:val="28"/>
              </w:rPr>
              <w:t xml:space="preserve">Усилить работу по привлечению большего количества учащихся и педагогов для участия в конкурсах различного уровня, </w:t>
            </w:r>
            <w:r w:rsidRPr="000C58A4">
              <w:rPr>
                <w:sz w:val="28"/>
                <w:szCs w:val="28"/>
              </w:rPr>
              <w:lastRenderedPageBreak/>
              <w:t>посвященных гражданско-патриотическому воспитанию учащихся.</w:t>
            </w:r>
          </w:p>
          <w:p w:rsidR="0036228A" w:rsidRPr="000C58A4" w:rsidRDefault="0036228A">
            <w:pPr>
              <w:rPr>
                <w:sz w:val="28"/>
                <w:szCs w:val="28"/>
              </w:rPr>
            </w:pPr>
            <w:r w:rsidRPr="000C58A4">
              <w:rPr>
                <w:sz w:val="28"/>
                <w:szCs w:val="28"/>
              </w:rPr>
              <w:t>Разнообразить формы и методы внеклассных мероприятий, направленных на изучение культурного наследия Кубани и России, считая основным принципом организации воспитательной работы «От родного порога - к мировым ценностям».</w:t>
            </w:r>
          </w:p>
          <w:p w:rsidR="0036228A" w:rsidRPr="000C58A4" w:rsidRDefault="0036228A">
            <w:pPr>
              <w:shd w:val="clear" w:color="auto" w:fill="FFFFFF"/>
              <w:spacing w:before="4" w:line="281" w:lineRule="exact"/>
              <w:ind w:left="18"/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42014B" w:rsidRPr="000C58A4" w:rsidRDefault="0042014B" w:rsidP="00585D6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42014B" w:rsidRPr="000C58A4" w:rsidRDefault="0042014B" w:rsidP="00585D6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42014B" w:rsidRPr="000C58A4" w:rsidRDefault="0042014B" w:rsidP="00585D6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42014B" w:rsidRPr="000C58A4" w:rsidRDefault="0042014B" w:rsidP="00585D6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42014B" w:rsidRPr="000C58A4" w:rsidRDefault="0042014B" w:rsidP="00585D6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42014B" w:rsidRPr="000C58A4" w:rsidRDefault="0042014B" w:rsidP="00585D6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42014B" w:rsidRPr="000C58A4" w:rsidRDefault="0042014B" w:rsidP="00585D6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42014B" w:rsidRPr="000C58A4" w:rsidRDefault="0042014B" w:rsidP="00585D6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42014B" w:rsidRPr="000C58A4" w:rsidRDefault="0042014B" w:rsidP="00585D6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42014B" w:rsidRPr="000C58A4" w:rsidRDefault="0042014B" w:rsidP="00585D6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42014B" w:rsidRPr="000C58A4" w:rsidRDefault="0042014B" w:rsidP="00585D6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42014B" w:rsidRPr="000C58A4" w:rsidRDefault="0042014B" w:rsidP="00585D6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42014B" w:rsidRPr="000C58A4" w:rsidRDefault="0042014B" w:rsidP="00585D6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42014B" w:rsidRPr="000C58A4" w:rsidRDefault="0042014B" w:rsidP="00585D6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42014B" w:rsidRPr="000C58A4" w:rsidRDefault="0042014B" w:rsidP="00585D6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42014B" w:rsidRPr="000C58A4" w:rsidRDefault="0042014B" w:rsidP="00585D6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42014B" w:rsidRPr="000C58A4" w:rsidRDefault="0042014B" w:rsidP="00585D6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42014B" w:rsidRPr="000C58A4" w:rsidRDefault="0042014B" w:rsidP="00585D6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42014B" w:rsidRPr="000C58A4" w:rsidRDefault="0042014B" w:rsidP="00585D6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9B709D" w:rsidRPr="000C58A4" w:rsidRDefault="009B709D" w:rsidP="00585D6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9B709D" w:rsidRPr="000C58A4" w:rsidRDefault="009B709D" w:rsidP="00585D6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9B709D" w:rsidRPr="000C58A4" w:rsidRDefault="009B709D" w:rsidP="00585D6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9B709D" w:rsidRPr="000C58A4" w:rsidRDefault="009B709D" w:rsidP="00585D6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466222" w:rsidRPr="000C58A4" w:rsidRDefault="00466222" w:rsidP="00466222">
            <w:pPr>
              <w:pStyle w:val="a7"/>
              <w:rPr>
                <w:spacing w:val="-1"/>
                <w:sz w:val="28"/>
                <w:szCs w:val="28"/>
              </w:rPr>
            </w:pPr>
          </w:p>
          <w:p w:rsidR="00466222" w:rsidRPr="000C58A4" w:rsidRDefault="00466222" w:rsidP="00466222">
            <w:pPr>
              <w:pStyle w:val="a7"/>
              <w:rPr>
                <w:spacing w:val="-1"/>
                <w:sz w:val="28"/>
                <w:szCs w:val="28"/>
              </w:rPr>
            </w:pPr>
          </w:p>
          <w:p w:rsidR="00466222" w:rsidRPr="000C58A4" w:rsidRDefault="00466222" w:rsidP="00466222">
            <w:pPr>
              <w:pStyle w:val="a7"/>
              <w:rPr>
                <w:spacing w:val="-1"/>
                <w:sz w:val="28"/>
                <w:szCs w:val="28"/>
              </w:rPr>
            </w:pPr>
          </w:p>
          <w:p w:rsidR="00466222" w:rsidRPr="000C58A4" w:rsidRDefault="00466222" w:rsidP="00466222">
            <w:pPr>
              <w:pStyle w:val="a7"/>
              <w:rPr>
                <w:spacing w:val="-1"/>
                <w:sz w:val="28"/>
                <w:szCs w:val="28"/>
              </w:rPr>
            </w:pPr>
          </w:p>
          <w:p w:rsidR="00466222" w:rsidRPr="000C58A4" w:rsidRDefault="00466222" w:rsidP="00466222">
            <w:pPr>
              <w:pStyle w:val="a7"/>
              <w:rPr>
                <w:spacing w:val="-1"/>
                <w:sz w:val="28"/>
                <w:szCs w:val="28"/>
              </w:rPr>
            </w:pPr>
          </w:p>
          <w:p w:rsidR="00466222" w:rsidRPr="000C58A4" w:rsidRDefault="00466222" w:rsidP="00466222">
            <w:pPr>
              <w:pStyle w:val="a7"/>
              <w:rPr>
                <w:spacing w:val="-1"/>
                <w:sz w:val="28"/>
                <w:szCs w:val="28"/>
              </w:rPr>
            </w:pPr>
          </w:p>
          <w:p w:rsidR="00585D62" w:rsidRPr="000C58A4" w:rsidRDefault="00466222" w:rsidP="00466222">
            <w:pPr>
              <w:pStyle w:val="a7"/>
              <w:rPr>
                <w:sz w:val="28"/>
                <w:szCs w:val="28"/>
              </w:rPr>
            </w:pPr>
            <w:r w:rsidRPr="000C58A4">
              <w:rPr>
                <w:b/>
                <w:sz w:val="28"/>
                <w:szCs w:val="28"/>
              </w:rPr>
              <w:t xml:space="preserve"> </w:t>
            </w:r>
            <w:r w:rsidRPr="000C58A4">
              <w:rPr>
                <w:sz w:val="28"/>
                <w:szCs w:val="28"/>
              </w:rPr>
              <w:t xml:space="preserve">В следующем учебном году нужно разнообразить формы проведения занятий по экологическому воспитанию и увеличить участие детей в природоохранных акциях, мероприятиях, </w:t>
            </w:r>
            <w:proofErr w:type="spellStart"/>
            <w:r w:rsidRPr="000C58A4">
              <w:rPr>
                <w:sz w:val="28"/>
                <w:szCs w:val="28"/>
              </w:rPr>
              <w:t>конкурсах</w:t>
            </w:r>
            <w:proofErr w:type="gramStart"/>
            <w:r w:rsidRPr="000C58A4">
              <w:rPr>
                <w:sz w:val="28"/>
                <w:szCs w:val="28"/>
              </w:rPr>
              <w:t>.</w:t>
            </w:r>
            <w:r w:rsidR="00585D62" w:rsidRPr="000C58A4">
              <w:rPr>
                <w:spacing w:val="-1"/>
                <w:sz w:val="28"/>
                <w:szCs w:val="28"/>
              </w:rPr>
              <w:t>Д</w:t>
            </w:r>
            <w:proofErr w:type="gramEnd"/>
            <w:r w:rsidR="00585D62" w:rsidRPr="000C58A4">
              <w:rPr>
                <w:spacing w:val="-1"/>
                <w:sz w:val="28"/>
                <w:szCs w:val="28"/>
              </w:rPr>
              <w:t>ля</w:t>
            </w:r>
            <w:proofErr w:type="spellEnd"/>
            <w:r w:rsidR="00585D62" w:rsidRPr="000C58A4">
              <w:rPr>
                <w:spacing w:val="-1"/>
                <w:sz w:val="28"/>
                <w:szCs w:val="28"/>
              </w:rPr>
              <w:t xml:space="preserve"> большей результативности </w:t>
            </w:r>
            <w:r w:rsidR="00585D62" w:rsidRPr="000C58A4">
              <w:rPr>
                <w:spacing w:val="-1"/>
                <w:sz w:val="28"/>
                <w:szCs w:val="28"/>
              </w:rPr>
              <w:lastRenderedPageBreak/>
              <w:t>работы по экологическому воспитанию шире использовать проектную деятельность</w:t>
            </w:r>
          </w:p>
          <w:p w:rsidR="00585D62" w:rsidRPr="000C58A4" w:rsidRDefault="00585D62" w:rsidP="00585D6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585D62" w:rsidRPr="000C58A4" w:rsidRDefault="00585D62" w:rsidP="00585D6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42014B" w:rsidRPr="000C58A4" w:rsidRDefault="0042014B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42014B" w:rsidRPr="000C58A4" w:rsidRDefault="0042014B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42014B" w:rsidRPr="000C58A4" w:rsidRDefault="0042014B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42014B" w:rsidRPr="000C58A4" w:rsidRDefault="0042014B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9B709D" w:rsidRPr="000C58A4" w:rsidRDefault="009B709D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9B709D" w:rsidRPr="000C58A4" w:rsidRDefault="009B709D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9B709D" w:rsidRPr="000C58A4" w:rsidRDefault="009B709D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9B709D" w:rsidRPr="000C58A4" w:rsidRDefault="009B709D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9B709D" w:rsidRPr="000C58A4" w:rsidRDefault="009B709D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  <w:r w:rsidRPr="000C58A4">
              <w:rPr>
                <w:sz w:val="28"/>
                <w:szCs w:val="28"/>
              </w:rPr>
              <w:t xml:space="preserve">Необходимо активизировать разъяснительную работу среди учащихся и родителей по вопросам правопорядка, повышать самосознание учащихся через разнообразные </w:t>
            </w:r>
            <w:r w:rsidRPr="000C58A4">
              <w:rPr>
                <w:sz w:val="28"/>
                <w:szCs w:val="28"/>
              </w:rPr>
              <w:lastRenderedPageBreak/>
              <w:t>формы, развивать систему организованного досуга детей в каникулярное время.</w:t>
            </w:r>
          </w:p>
          <w:p w:rsidR="0042014B" w:rsidRPr="000C58A4" w:rsidRDefault="0042014B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before="4" w:line="281" w:lineRule="exact"/>
              <w:rPr>
                <w:sz w:val="28"/>
                <w:szCs w:val="28"/>
              </w:rPr>
            </w:pPr>
            <w:r w:rsidRPr="000C58A4">
              <w:rPr>
                <w:sz w:val="28"/>
                <w:szCs w:val="28"/>
              </w:rPr>
              <w:t>В  новом учебном году продолжить профилактическую работу среди учащихся и родителей по соблюдению Закона № 1539- КЗ</w:t>
            </w: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  <w:r w:rsidRPr="000C58A4">
              <w:rPr>
                <w:sz w:val="28"/>
                <w:szCs w:val="28"/>
              </w:rPr>
              <w:t>Совершенствовать формы и методы работы с учащимися по пропаганде здорового образа жизни и профилактике вредных привычек.</w:t>
            </w: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42014B" w:rsidRPr="000C58A4" w:rsidRDefault="0042014B">
            <w:pPr>
              <w:rPr>
                <w:rFonts w:eastAsia="Times New Roman"/>
                <w:sz w:val="28"/>
                <w:szCs w:val="28"/>
              </w:rPr>
            </w:pPr>
          </w:p>
          <w:p w:rsidR="0042014B" w:rsidRPr="000C58A4" w:rsidRDefault="0042014B">
            <w:pPr>
              <w:rPr>
                <w:rFonts w:eastAsia="Times New Roman"/>
                <w:sz w:val="28"/>
                <w:szCs w:val="28"/>
              </w:rPr>
            </w:pPr>
          </w:p>
          <w:p w:rsidR="0042014B" w:rsidRPr="000C58A4" w:rsidRDefault="0042014B">
            <w:pPr>
              <w:rPr>
                <w:rFonts w:eastAsia="Times New Roman"/>
                <w:sz w:val="28"/>
                <w:szCs w:val="28"/>
              </w:rPr>
            </w:pPr>
          </w:p>
          <w:p w:rsidR="009B709D" w:rsidRPr="000C58A4" w:rsidRDefault="009B709D">
            <w:pPr>
              <w:rPr>
                <w:rFonts w:eastAsia="Times New Roman"/>
                <w:sz w:val="28"/>
                <w:szCs w:val="28"/>
              </w:rPr>
            </w:pPr>
          </w:p>
          <w:p w:rsidR="009B709D" w:rsidRPr="000C58A4" w:rsidRDefault="009B709D">
            <w:pPr>
              <w:rPr>
                <w:rFonts w:eastAsia="Times New Roman"/>
                <w:sz w:val="28"/>
                <w:szCs w:val="28"/>
              </w:rPr>
            </w:pPr>
          </w:p>
          <w:p w:rsidR="009B709D" w:rsidRPr="000C58A4" w:rsidRDefault="009B709D">
            <w:pPr>
              <w:rPr>
                <w:rFonts w:eastAsia="Times New Roman"/>
                <w:sz w:val="28"/>
                <w:szCs w:val="28"/>
              </w:rPr>
            </w:pPr>
          </w:p>
          <w:p w:rsidR="009B709D" w:rsidRPr="000C58A4" w:rsidRDefault="009B709D">
            <w:pPr>
              <w:rPr>
                <w:rFonts w:eastAsia="Times New Roman"/>
                <w:sz w:val="28"/>
                <w:szCs w:val="28"/>
              </w:rPr>
            </w:pPr>
          </w:p>
          <w:p w:rsidR="009B709D" w:rsidRPr="000C58A4" w:rsidRDefault="009B709D">
            <w:pPr>
              <w:rPr>
                <w:rFonts w:eastAsia="Times New Roman"/>
                <w:sz w:val="28"/>
                <w:szCs w:val="28"/>
              </w:rPr>
            </w:pPr>
          </w:p>
          <w:p w:rsidR="009B709D" w:rsidRPr="000C58A4" w:rsidRDefault="009B709D">
            <w:pPr>
              <w:rPr>
                <w:rFonts w:eastAsia="Times New Roman"/>
                <w:sz w:val="28"/>
                <w:szCs w:val="28"/>
              </w:rPr>
            </w:pPr>
          </w:p>
          <w:p w:rsidR="009B709D" w:rsidRPr="000C58A4" w:rsidRDefault="009B709D">
            <w:pPr>
              <w:rPr>
                <w:rFonts w:eastAsia="Times New Roman"/>
                <w:sz w:val="28"/>
                <w:szCs w:val="28"/>
              </w:rPr>
            </w:pPr>
          </w:p>
          <w:p w:rsidR="00466222" w:rsidRPr="000C58A4" w:rsidRDefault="00466222" w:rsidP="00466222">
            <w:pPr>
              <w:shd w:val="clear" w:color="auto" w:fill="FFFFFF"/>
              <w:ind w:firstLine="720"/>
              <w:rPr>
                <w:sz w:val="28"/>
                <w:szCs w:val="28"/>
                <w:u w:val="single"/>
              </w:rPr>
            </w:pPr>
            <w:r w:rsidRPr="000C58A4">
              <w:rPr>
                <w:sz w:val="28"/>
                <w:szCs w:val="28"/>
              </w:rPr>
              <w:t xml:space="preserve">Классным руководителям при работе с учащимися </w:t>
            </w:r>
            <w:r w:rsidRPr="000C58A4">
              <w:rPr>
                <w:sz w:val="28"/>
                <w:szCs w:val="28"/>
              </w:rPr>
              <w:lastRenderedPageBreak/>
              <w:t xml:space="preserve">и родителями больше  внимания уделять  проблеме физической подготовленности детей, их недостаточной двигательной активности, проводить беседы с родителями учащихся. </w:t>
            </w: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0C58A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B709D" w:rsidRPr="000C58A4" w:rsidRDefault="009B709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  <w:p w:rsidR="009B709D" w:rsidRPr="000C58A4" w:rsidRDefault="009B709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  <w:p w:rsidR="009B709D" w:rsidRPr="000C58A4" w:rsidRDefault="009B709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  <w:p w:rsidR="009B709D" w:rsidRPr="000C58A4" w:rsidRDefault="009B709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  <w:p w:rsidR="009B709D" w:rsidRPr="000C58A4" w:rsidRDefault="009B709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  <w:p w:rsidR="009B709D" w:rsidRPr="000C58A4" w:rsidRDefault="009B709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  <w:p w:rsidR="009B709D" w:rsidRPr="000C58A4" w:rsidRDefault="009B709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  <w:p w:rsidR="009B709D" w:rsidRPr="000C58A4" w:rsidRDefault="009B709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  <w:p w:rsidR="009B709D" w:rsidRPr="000C58A4" w:rsidRDefault="009B709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  <w:p w:rsidR="009B709D" w:rsidRPr="000C58A4" w:rsidRDefault="009B709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  <w:p w:rsidR="009B709D" w:rsidRPr="000C58A4" w:rsidRDefault="009B709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  <w:p w:rsidR="009B709D" w:rsidRPr="000C58A4" w:rsidRDefault="009B709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  <w:p w:rsidR="009B709D" w:rsidRPr="000C58A4" w:rsidRDefault="009B709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0C58A4">
              <w:rPr>
                <w:rFonts w:eastAsia="Times New Roman"/>
                <w:sz w:val="28"/>
                <w:szCs w:val="28"/>
              </w:rPr>
              <w:t xml:space="preserve">Руководителям кружков и спортивных секций обратить особое внимание на </w:t>
            </w:r>
            <w:r w:rsidRPr="000C58A4">
              <w:rPr>
                <w:rFonts w:eastAsia="Times New Roman"/>
                <w:sz w:val="28"/>
                <w:szCs w:val="28"/>
              </w:rPr>
              <w:lastRenderedPageBreak/>
              <w:t>сохранность числа учащихся, посещающих кружки и секции до конца года.</w:t>
            </w:r>
          </w:p>
          <w:p w:rsidR="00585D62" w:rsidRPr="000C58A4" w:rsidRDefault="00585D62">
            <w:pPr>
              <w:rPr>
                <w:sz w:val="28"/>
                <w:szCs w:val="28"/>
              </w:rPr>
            </w:pPr>
          </w:p>
          <w:p w:rsidR="00585D62" w:rsidRPr="000C58A4" w:rsidRDefault="00585D62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  <w:r w:rsidRPr="000C58A4">
              <w:rPr>
                <w:sz w:val="28"/>
                <w:szCs w:val="28"/>
              </w:rPr>
              <w:t>Активизировать участие детей в конкурсах, фестивалях разного уровня.</w:t>
            </w: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2017C5" w:rsidRPr="000C58A4" w:rsidRDefault="00201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17C5" w:rsidRPr="000C58A4" w:rsidRDefault="00201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17C5" w:rsidRPr="000C58A4" w:rsidRDefault="00201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6228A" w:rsidRPr="000C58A4" w:rsidRDefault="003622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58A4">
              <w:rPr>
                <w:rFonts w:ascii="Times New Roman" w:hAnsi="Times New Roman"/>
                <w:sz w:val="28"/>
                <w:szCs w:val="28"/>
              </w:rPr>
              <w:t xml:space="preserve">Важно не только обогатить детей дополнительными знаниями, но и сформировать умение работать коллективно, воспитать культуру и этику общения. В условиях групповой творческой работы </w:t>
            </w:r>
            <w:proofErr w:type="gramStart"/>
            <w:r w:rsidRPr="000C58A4">
              <w:rPr>
                <w:rFonts w:ascii="Times New Roman" w:hAnsi="Times New Roman"/>
                <w:sz w:val="28"/>
                <w:szCs w:val="28"/>
              </w:rPr>
              <w:t>дополнительного</w:t>
            </w:r>
            <w:proofErr w:type="gramEnd"/>
            <w:r w:rsidRPr="000C58A4">
              <w:rPr>
                <w:rFonts w:ascii="Times New Roman" w:hAnsi="Times New Roman"/>
                <w:sz w:val="28"/>
                <w:szCs w:val="28"/>
              </w:rPr>
              <w:t xml:space="preserve"> образования это происходит естественно и непринуждённо</w:t>
            </w: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36228A" w:rsidRPr="000C58A4" w:rsidRDefault="0036228A">
            <w:pPr>
              <w:rPr>
                <w:rFonts w:eastAsia="Times New Roman"/>
                <w:sz w:val="28"/>
                <w:szCs w:val="28"/>
              </w:rPr>
            </w:pPr>
          </w:p>
          <w:p w:rsidR="0042014B" w:rsidRPr="000C58A4" w:rsidRDefault="0042014B">
            <w:pPr>
              <w:rPr>
                <w:rFonts w:eastAsia="Times New Roman"/>
                <w:sz w:val="28"/>
                <w:szCs w:val="28"/>
              </w:rPr>
            </w:pPr>
          </w:p>
          <w:p w:rsidR="0042014B" w:rsidRPr="000C58A4" w:rsidRDefault="0042014B">
            <w:pPr>
              <w:rPr>
                <w:rFonts w:eastAsia="Times New Roman"/>
                <w:sz w:val="28"/>
                <w:szCs w:val="28"/>
              </w:rPr>
            </w:pPr>
          </w:p>
          <w:p w:rsidR="0042014B" w:rsidRPr="000C58A4" w:rsidRDefault="0042014B">
            <w:pPr>
              <w:rPr>
                <w:rFonts w:eastAsia="Times New Roman"/>
                <w:sz w:val="28"/>
                <w:szCs w:val="28"/>
              </w:rPr>
            </w:pPr>
          </w:p>
          <w:p w:rsidR="0042014B" w:rsidRPr="000C58A4" w:rsidRDefault="0042014B">
            <w:pPr>
              <w:rPr>
                <w:rFonts w:eastAsia="Times New Roman"/>
                <w:sz w:val="28"/>
                <w:szCs w:val="28"/>
              </w:rPr>
            </w:pPr>
          </w:p>
          <w:p w:rsidR="0042014B" w:rsidRPr="000C58A4" w:rsidRDefault="0042014B">
            <w:pPr>
              <w:rPr>
                <w:rFonts w:eastAsia="Times New Roman"/>
                <w:sz w:val="28"/>
                <w:szCs w:val="28"/>
              </w:rPr>
            </w:pPr>
          </w:p>
          <w:p w:rsidR="0042014B" w:rsidRPr="000C58A4" w:rsidRDefault="0042014B">
            <w:pPr>
              <w:rPr>
                <w:rFonts w:eastAsia="Times New Roman"/>
                <w:sz w:val="28"/>
                <w:szCs w:val="28"/>
              </w:rPr>
            </w:pPr>
          </w:p>
          <w:p w:rsidR="0042014B" w:rsidRPr="000C58A4" w:rsidRDefault="0042014B">
            <w:pPr>
              <w:rPr>
                <w:rFonts w:eastAsia="Times New Roman"/>
                <w:sz w:val="28"/>
                <w:szCs w:val="28"/>
              </w:rPr>
            </w:pPr>
          </w:p>
          <w:p w:rsidR="0042014B" w:rsidRPr="000C58A4" w:rsidRDefault="0042014B">
            <w:pPr>
              <w:rPr>
                <w:rFonts w:eastAsia="Times New Roman"/>
                <w:sz w:val="28"/>
                <w:szCs w:val="28"/>
              </w:rPr>
            </w:pPr>
          </w:p>
          <w:p w:rsidR="00466222" w:rsidRPr="000C58A4" w:rsidRDefault="00466222">
            <w:pPr>
              <w:rPr>
                <w:sz w:val="28"/>
                <w:szCs w:val="28"/>
              </w:rPr>
            </w:pPr>
          </w:p>
          <w:p w:rsidR="00466222" w:rsidRPr="000C58A4" w:rsidRDefault="00466222">
            <w:pPr>
              <w:rPr>
                <w:sz w:val="28"/>
                <w:szCs w:val="28"/>
              </w:rPr>
            </w:pPr>
          </w:p>
          <w:p w:rsidR="00466222" w:rsidRPr="000C58A4" w:rsidRDefault="00466222">
            <w:pPr>
              <w:rPr>
                <w:sz w:val="28"/>
                <w:szCs w:val="28"/>
              </w:rPr>
            </w:pPr>
          </w:p>
          <w:p w:rsidR="00466222" w:rsidRPr="000C58A4" w:rsidRDefault="00466222">
            <w:pPr>
              <w:rPr>
                <w:sz w:val="28"/>
                <w:szCs w:val="28"/>
              </w:rPr>
            </w:pPr>
          </w:p>
          <w:p w:rsidR="00466222" w:rsidRPr="000C58A4" w:rsidRDefault="00466222">
            <w:pPr>
              <w:rPr>
                <w:sz w:val="28"/>
                <w:szCs w:val="28"/>
              </w:rPr>
            </w:pPr>
          </w:p>
          <w:p w:rsidR="00466222" w:rsidRPr="000C58A4" w:rsidRDefault="00466222">
            <w:pPr>
              <w:rPr>
                <w:sz w:val="28"/>
                <w:szCs w:val="28"/>
              </w:rPr>
            </w:pPr>
          </w:p>
          <w:p w:rsidR="00466222" w:rsidRPr="000C58A4" w:rsidRDefault="00466222">
            <w:pPr>
              <w:rPr>
                <w:sz w:val="28"/>
                <w:szCs w:val="28"/>
              </w:rPr>
            </w:pPr>
          </w:p>
          <w:p w:rsidR="00466222" w:rsidRPr="000C58A4" w:rsidRDefault="00466222">
            <w:pPr>
              <w:rPr>
                <w:sz w:val="28"/>
                <w:szCs w:val="28"/>
              </w:rPr>
            </w:pPr>
          </w:p>
          <w:p w:rsidR="00466222" w:rsidRPr="000C58A4" w:rsidRDefault="00466222">
            <w:pPr>
              <w:rPr>
                <w:sz w:val="28"/>
                <w:szCs w:val="28"/>
              </w:rPr>
            </w:pPr>
          </w:p>
          <w:p w:rsidR="00466222" w:rsidRPr="000C58A4" w:rsidRDefault="00466222">
            <w:pPr>
              <w:rPr>
                <w:sz w:val="28"/>
                <w:szCs w:val="28"/>
              </w:rPr>
            </w:pPr>
          </w:p>
          <w:p w:rsidR="00466222" w:rsidRPr="000C58A4" w:rsidRDefault="00466222">
            <w:pPr>
              <w:rPr>
                <w:sz w:val="28"/>
                <w:szCs w:val="28"/>
              </w:rPr>
            </w:pPr>
          </w:p>
          <w:p w:rsidR="00466222" w:rsidRPr="000C58A4" w:rsidRDefault="00466222">
            <w:pPr>
              <w:rPr>
                <w:sz w:val="28"/>
                <w:szCs w:val="28"/>
              </w:rPr>
            </w:pPr>
          </w:p>
          <w:p w:rsidR="00466222" w:rsidRPr="000C58A4" w:rsidRDefault="00466222">
            <w:pPr>
              <w:rPr>
                <w:sz w:val="28"/>
                <w:szCs w:val="28"/>
              </w:rPr>
            </w:pPr>
          </w:p>
          <w:p w:rsidR="00466222" w:rsidRPr="000C58A4" w:rsidRDefault="00466222">
            <w:pPr>
              <w:rPr>
                <w:sz w:val="28"/>
                <w:szCs w:val="28"/>
              </w:rPr>
            </w:pPr>
          </w:p>
          <w:p w:rsidR="00466222" w:rsidRPr="000C58A4" w:rsidRDefault="00466222">
            <w:pPr>
              <w:rPr>
                <w:sz w:val="28"/>
                <w:szCs w:val="28"/>
              </w:rPr>
            </w:pPr>
          </w:p>
          <w:p w:rsidR="00466222" w:rsidRPr="000C58A4" w:rsidRDefault="00466222">
            <w:pPr>
              <w:rPr>
                <w:sz w:val="28"/>
                <w:szCs w:val="28"/>
              </w:rPr>
            </w:pPr>
          </w:p>
          <w:p w:rsidR="00466222" w:rsidRPr="000C58A4" w:rsidRDefault="00466222">
            <w:pPr>
              <w:rPr>
                <w:sz w:val="28"/>
                <w:szCs w:val="28"/>
              </w:rPr>
            </w:pPr>
          </w:p>
          <w:p w:rsidR="00466222" w:rsidRPr="000C58A4" w:rsidRDefault="00466222">
            <w:pPr>
              <w:rPr>
                <w:sz w:val="28"/>
                <w:szCs w:val="28"/>
              </w:rPr>
            </w:pPr>
          </w:p>
          <w:p w:rsidR="00466222" w:rsidRPr="000C58A4" w:rsidRDefault="00466222">
            <w:pPr>
              <w:rPr>
                <w:sz w:val="28"/>
                <w:szCs w:val="28"/>
              </w:rPr>
            </w:pPr>
          </w:p>
          <w:p w:rsidR="00466222" w:rsidRPr="000C58A4" w:rsidRDefault="00466222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  <w:r w:rsidRPr="000C58A4">
              <w:rPr>
                <w:sz w:val="28"/>
                <w:szCs w:val="28"/>
              </w:rPr>
              <w:t xml:space="preserve">Активизировать </w:t>
            </w:r>
            <w:proofErr w:type="spellStart"/>
            <w:r w:rsidRPr="000C58A4">
              <w:rPr>
                <w:sz w:val="28"/>
                <w:szCs w:val="28"/>
              </w:rPr>
              <w:t>профориентационную</w:t>
            </w:r>
            <w:proofErr w:type="spellEnd"/>
            <w:r w:rsidRPr="000C58A4">
              <w:rPr>
                <w:sz w:val="28"/>
                <w:szCs w:val="28"/>
              </w:rPr>
              <w:t xml:space="preserve">  работу, используя просветительское направление,  различные </w:t>
            </w:r>
            <w:r w:rsidRPr="000C58A4">
              <w:rPr>
                <w:rFonts w:eastAsia="Times New Roman"/>
                <w:color w:val="000000"/>
                <w:sz w:val="28"/>
                <w:szCs w:val="28"/>
              </w:rPr>
              <w:t xml:space="preserve">практикумы и диагностики по определению готовности к выбору профессии,  по исследованию личностных особенностей учащихся. </w:t>
            </w: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line="277" w:lineRule="exact"/>
              <w:ind w:firstLine="11"/>
              <w:rPr>
                <w:rFonts w:eastAsia="Times New Roman"/>
                <w:sz w:val="28"/>
                <w:szCs w:val="28"/>
              </w:rPr>
            </w:pPr>
          </w:p>
          <w:p w:rsidR="00466222" w:rsidRPr="000C58A4" w:rsidRDefault="0046622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466222" w:rsidRPr="000C58A4" w:rsidRDefault="0046622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466222" w:rsidRPr="000C58A4" w:rsidRDefault="0046622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466222" w:rsidRPr="000C58A4" w:rsidRDefault="0046622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466222" w:rsidRPr="000C58A4" w:rsidRDefault="0046622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466222" w:rsidRPr="000C58A4" w:rsidRDefault="0046622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466222" w:rsidRPr="000C58A4" w:rsidRDefault="00466222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  <w:r w:rsidRPr="000C58A4">
              <w:rPr>
                <w:rFonts w:eastAsia="Times New Roman"/>
                <w:spacing w:val="-1"/>
                <w:sz w:val="28"/>
                <w:szCs w:val="28"/>
              </w:rPr>
              <w:t xml:space="preserve">Необходимо повышать уровень художественной культуры учащихся, привлекая их к занятиям в кружках эстетического направления. </w:t>
            </w:r>
          </w:p>
          <w:p w:rsidR="0036228A" w:rsidRPr="000C58A4" w:rsidRDefault="0036228A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45690A" w:rsidRPr="000C58A4" w:rsidRDefault="0045690A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45690A" w:rsidRPr="000C58A4" w:rsidRDefault="0045690A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45690A" w:rsidRPr="000C58A4" w:rsidRDefault="0045690A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45690A" w:rsidRPr="000C58A4" w:rsidRDefault="0045690A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6E5A31" w:rsidRPr="000C58A4" w:rsidRDefault="006E5A31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6E5A31" w:rsidRPr="000C58A4" w:rsidRDefault="006E5A31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6E5A31" w:rsidRPr="000C58A4" w:rsidRDefault="006E5A31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6E5A31" w:rsidRPr="000C58A4" w:rsidRDefault="006E5A31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6E5A31" w:rsidRPr="000C58A4" w:rsidRDefault="006E5A31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6E5A31" w:rsidRPr="000C58A4" w:rsidRDefault="006E5A31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6E5A31" w:rsidRPr="000C58A4" w:rsidRDefault="006E5A31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6E5A31" w:rsidRPr="000C58A4" w:rsidRDefault="006E5A31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6E5A31" w:rsidRPr="000C58A4" w:rsidRDefault="006E5A31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6E5A31" w:rsidRPr="000C58A4" w:rsidRDefault="006E5A31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6E5A31" w:rsidRPr="000C58A4" w:rsidRDefault="006E5A31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6E5A31" w:rsidRPr="000C58A4" w:rsidRDefault="006E5A31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6E5A31" w:rsidRPr="000C58A4" w:rsidRDefault="006E5A31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6E5A31" w:rsidRPr="000C58A4" w:rsidRDefault="006E5A31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6E5A31" w:rsidRPr="000C58A4" w:rsidRDefault="006E5A31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line="277" w:lineRule="exact"/>
              <w:rPr>
                <w:rFonts w:eastAsia="Times New Roman"/>
                <w:sz w:val="28"/>
                <w:szCs w:val="28"/>
              </w:rPr>
            </w:pPr>
            <w:r w:rsidRPr="000C58A4">
              <w:rPr>
                <w:rFonts w:eastAsia="Times New Roman"/>
                <w:spacing w:val="-1"/>
                <w:sz w:val="28"/>
                <w:szCs w:val="28"/>
              </w:rPr>
              <w:t xml:space="preserve">Наряду с традиционными коллективными и индивидуальными формами </w:t>
            </w:r>
            <w:r w:rsidRPr="000C58A4">
              <w:rPr>
                <w:rFonts w:eastAsia="Times New Roman"/>
                <w:sz w:val="28"/>
                <w:szCs w:val="28"/>
              </w:rPr>
              <w:t>работы с родителями,</w:t>
            </w:r>
          </w:p>
          <w:p w:rsidR="0036228A" w:rsidRPr="000C58A4" w:rsidRDefault="0036228A">
            <w:pPr>
              <w:shd w:val="clear" w:color="auto" w:fill="FFFFFF"/>
              <w:spacing w:line="277" w:lineRule="exact"/>
              <w:rPr>
                <w:rFonts w:eastAsia="Times New Roman"/>
                <w:spacing w:val="-1"/>
                <w:sz w:val="28"/>
                <w:szCs w:val="28"/>
              </w:rPr>
            </w:pPr>
            <w:r w:rsidRPr="000C58A4">
              <w:rPr>
                <w:rFonts w:eastAsia="Times New Roman"/>
                <w:spacing w:val="-2"/>
                <w:sz w:val="28"/>
                <w:szCs w:val="28"/>
              </w:rPr>
              <w:t xml:space="preserve">необходимо использовать новые формы </w:t>
            </w:r>
            <w:r w:rsidRPr="000C58A4">
              <w:rPr>
                <w:rFonts w:eastAsia="Times New Roman"/>
                <w:spacing w:val="-1"/>
                <w:sz w:val="28"/>
                <w:szCs w:val="28"/>
              </w:rPr>
              <w:t xml:space="preserve">для повышения у родителей педагогической </w:t>
            </w:r>
            <w:r w:rsidRPr="000C58A4">
              <w:rPr>
                <w:rFonts w:eastAsia="Times New Roman"/>
                <w:spacing w:val="-1"/>
                <w:sz w:val="28"/>
                <w:szCs w:val="28"/>
              </w:rPr>
              <w:lastRenderedPageBreak/>
              <w:t xml:space="preserve">культуры и </w:t>
            </w:r>
            <w:r w:rsidRPr="000C58A4">
              <w:rPr>
                <w:rFonts w:eastAsia="Times New Roman"/>
                <w:spacing w:val="-3"/>
                <w:sz w:val="28"/>
                <w:szCs w:val="28"/>
              </w:rPr>
              <w:t xml:space="preserve">выработки педагогических умений </w:t>
            </w:r>
            <w:r w:rsidRPr="000C58A4">
              <w:rPr>
                <w:rFonts w:eastAsia="Times New Roman"/>
                <w:spacing w:val="-1"/>
                <w:sz w:val="28"/>
                <w:szCs w:val="28"/>
              </w:rPr>
              <w:t xml:space="preserve">по воспитанию детей, эффективному решению </w:t>
            </w:r>
            <w:r w:rsidRPr="000C58A4">
              <w:rPr>
                <w:rFonts w:eastAsia="Times New Roman"/>
                <w:sz w:val="28"/>
                <w:szCs w:val="28"/>
              </w:rPr>
              <w:t xml:space="preserve">возникающих педагогических </w:t>
            </w:r>
            <w:r w:rsidRPr="000C58A4">
              <w:rPr>
                <w:rFonts w:eastAsia="Times New Roman"/>
                <w:spacing w:val="-3"/>
                <w:sz w:val="28"/>
                <w:szCs w:val="28"/>
              </w:rPr>
              <w:t>ситуаци</w:t>
            </w:r>
            <w:r w:rsidR="00585D62" w:rsidRPr="000C58A4">
              <w:rPr>
                <w:rFonts w:eastAsia="Times New Roman"/>
                <w:spacing w:val="-3"/>
                <w:sz w:val="28"/>
                <w:szCs w:val="28"/>
              </w:rPr>
              <w:t>й</w:t>
            </w:r>
            <w:r w:rsidRPr="000C58A4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36228A" w:rsidRPr="000C58A4" w:rsidRDefault="0036228A">
            <w:pPr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36228A" w:rsidRPr="000C58A4" w:rsidRDefault="0036228A">
            <w:pPr>
              <w:shd w:val="clear" w:color="auto" w:fill="FFFFFF"/>
              <w:spacing w:line="277" w:lineRule="exact"/>
              <w:rPr>
                <w:rFonts w:eastAsia="Times New Roman"/>
                <w:sz w:val="28"/>
                <w:szCs w:val="28"/>
              </w:rPr>
            </w:pPr>
          </w:p>
          <w:p w:rsidR="0045690A" w:rsidRPr="000C58A4" w:rsidRDefault="0045690A">
            <w:pPr>
              <w:rPr>
                <w:sz w:val="28"/>
                <w:szCs w:val="28"/>
                <w:lang w:eastAsia="ru-RU"/>
              </w:rPr>
            </w:pPr>
          </w:p>
          <w:p w:rsidR="0045690A" w:rsidRPr="000C58A4" w:rsidRDefault="0045690A">
            <w:pPr>
              <w:rPr>
                <w:sz w:val="28"/>
                <w:szCs w:val="28"/>
                <w:lang w:eastAsia="ru-RU"/>
              </w:rPr>
            </w:pPr>
          </w:p>
          <w:p w:rsidR="0036228A" w:rsidRPr="000C58A4" w:rsidRDefault="003D0A6B">
            <w:pPr>
              <w:rPr>
                <w:sz w:val="28"/>
                <w:szCs w:val="28"/>
              </w:rPr>
            </w:pPr>
            <w:r w:rsidRPr="000C58A4">
              <w:rPr>
                <w:sz w:val="28"/>
                <w:szCs w:val="28"/>
                <w:lang w:eastAsia="ru-RU"/>
              </w:rPr>
              <w:t xml:space="preserve">В будущем учебном году необходимо </w:t>
            </w:r>
            <w:r w:rsidR="0045690A" w:rsidRPr="000C58A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создавать в воспитательной практике ситуации успеха, благоприятные для свободного проявления личности учащегося и преодоления его пассивности</w:t>
            </w:r>
            <w:r w:rsidR="0045690A" w:rsidRPr="000C58A4">
              <w:rPr>
                <w:sz w:val="28"/>
                <w:szCs w:val="28"/>
              </w:rPr>
              <w:t xml:space="preserve"> </w:t>
            </w:r>
          </w:p>
          <w:p w:rsidR="0036228A" w:rsidRPr="000C58A4" w:rsidRDefault="0036228A">
            <w:pPr>
              <w:rPr>
                <w:sz w:val="28"/>
                <w:szCs w:val="28"/>
              </w:rPr>
            </w:pPr>
            <w:r w:rsidRPr="000C58A4">
              <w:rPr>
                <w:sz w:val="28"/>
                <w:szCs w:val="28"/>
              </w:rPr>
              <w:t xml:space="preserve">Привлекать органы ученического самоуправления к работе по организации </w:t>
            </w:r>
            <w:proofErr w:type="spellStart"/>
            <w:r w:rsidRPr="000C58A4">
              <w:rPr>
                <w:sz w:val="28"/>
                <w:szCs w:val="28"/>
              </w:rPr>
              <w:t>досуговой</w:t>
            </w:r>
            <w:proofErr w:type="spellEnd"/>
            <w:r w:rsidRPr="000C58A4">
              <w:rPr>
                <w:sz w:val="28"/>
                <w:szCs w:val="28"/>
              </w:rPr>
              <w:t xml:space="preserve"> деятельности младших школьников</w:t>
            </w: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pStyle w:val="a3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0C58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Необходимо организовать учебу актива и ввести систему планерок актива. Требует доработки система дежурства классов по школе. Необходимо особое поощрение лучшему </w:t>
            </w:r>
            <w:r w:rsidRPr="000C58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классу по итогам дежурства  по школе.</w:t>
            </w:r>
            <w:r w:rsidRPr="000C58A4">
              <w:rPr>
                <w:sz w:val="28"/>
                <w:szCs w:val="28"/>
              </w:rPr>
              <w:t xml:space="preserve"> </w:t>
            </w:r>
          </w:p>
          <w:p w:rsidR="00585D62" w:rsidRPr="000C58A4" w:rsidRDefault="00585D62">
            <w:pPr>
              <w:rPr>
                <w:sz w:val="28"/>
                <w:szCs w:val="28"/>
              </w:rPr>
            </w:pPr>
          </w:p>
          <w:p w:rsidR="00585D62" w:rsidRPr="000C58A4" w:rsidRDefault="00585D62">
            <w:pPr>
              <w:rPr>
                <w:sz w:val="28"/>
                <w:szCs w:val="28"/>
              </w:rPr>
            </w:pPr>
          </w:p>
          <w:p w:rsidR="00585D62" w:rsidRPr="000C58A4" w:rsidRDefault="00585D62">
            <w:pPr>
              <w:rPr>
                <w:sz w:val="28"/>
                <w:szCs w:val="28"/>
              </w:rPr>
            </w:pPr>
          </w:p>
          <w:p w:rsidR="00585D62" w:rsidRPr="000C58A4" w:rsidRDefault="00585D62">
            <w:pPr>
              <w:rPr>
                <w:sz w:val="28"/>
                <w:szCs w:val="28"/>
              </w:rPr>
            </w:pPr>
          </w:p>
          <w:p w:rsidR="00585D62" w:rsidRPr="000C58A4" w:rsidRDefault="00585D62">
            <w:pPr>
              <w:rPr>
                <w:sz w:val="28"/>
                <w:szCs w:val="28"/>
              </w:rPr>
            </w:pPr>
          </w:p>
          <w:p w:rsidR="00585D62" w:rsidRPr="000C58A4" w:rsidRDefault="00585D62">
            <w:pPr>
              <w:rPr>
                <w:sz w:val="28"/>
                <w:szCs w:val="28"/>
              </w:rPr>
            </w:pPr>
          </w:p>
          <w:p w:rsidR="00585D62" w:rsidRPr="000C58A4" w:rsidRDefault="00585D62">
            <w:pPr>
              <w:rPr>
                <w:sz w:val="28"/>
                <w:szCs w:val="28"/>
              </w:rPr>
            </w:pPr>
          </w:p>
          <w:p w:rsidR="0036228A" w:rsidRPr="000C58A4" w:rsidRDefault="0036228A">
            <w:pPr>
              <w:rPr>
                <w:sz w:val="28"/>
                <w:szCs w:val="28"/>
              </w:rPr>
            </w:pPr>
            <w:r w:rsidRPr="000C58A4">
              <w:rPr>
                <w:sz w:val="28"/>
                <w:szCs w:val="28"/>
              </w:rPr>
              <w:t>Для большей результативности воспитательного процесса классным руководителям необходимо шире внедрять новые воспитательные технологии, использовать интерактивные формы в воспитательной работе</w:t>
            </w:r>
          </w:p>
          <w:p w:rsidR="0036228A" w:rsidRPr="000C58A4" w:rsidRDefault="0036228A">
            <w:pPr>
              <w:rPr>
                <w:sz w:val="28"/>
                <w:szCs w:val="28"/>
              </w:rPr>
            </w:pPr>
          </w:p>
        </w:tc>
      </w:tr>
    </w:tbl>
    <w:p w:rsidR="00170351" w:rsidRPr="000C58A4" w:rsidRDefault="00170351" w:rsidP="0036228A">
      <w:pPr>
        <w:pStyle w:val="a3"/>
        <w:rPr>
          <w:rFonts w:ascii="Times New Roman" w:hAnsi="Times New Roman"/>
          <w:sz w:val="28"/>
          <w:szCs w:val="28"/>
        </w:rPr>
      </w:pPr>
    </w:p>
    <w:sectPr w:rsidR="00170351" w:rsidRPr="000C58A4" w:rsidSect="0014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68484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9E3B09"/>
    <w:multiLevelType w:val="multilevel"/>
    <w:tmpl w:val="2BA0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7510C"/>
    <w:multiLevelType w:val="hybridMultilevel"/>
    <w:tmpl w:val="BC34C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528D5"/>
    <w:multiLevelType w:val="hybridMultilevel"/>
    <w:tmpl w:val="55AE58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oNotDisplayPageBoundaries/>
  <w:proofState w:spelling="clean" w:grammar="clean"/>
  <w:defaultTabStop w:val="708"/>
  <w:characterSpacingControl w:val="doNotCompress"/>
  <w:compat/>
  <w:rsids>
    <w:rsidRoot w:val="0036228A"/>
    <w:rsid w:val="0000511D"/>
    <w:rsid w:val="00020A87"/>
    <w:rsid w:val="00026739"/>
    <w:rsid w:val="00034910"/>
    <w:rsid w:val="00051869"/>
    <w:rsid w:val="000541EF"/>
    <w:rsid w:val="00066F23"/>
    <w:rsid w:val="00084BCC"/>
    <w:rsid w:val="00090DB1"/>
    <w:rsid w:val="0009437E"/>
    <w:rsid w:val="00095FB4"/>
    <w:rsid w:val="000A7A71"/>
    <w:rsid w:val="000B3696"/>
    <w:rsid w:val="000C58A4"/>
    <w:rsid w:val="000D1620"/>
    <w:rsid w:val="000E03EE"/>
    <w:rsid w:val="000E5BDD"/>
    <w:rsid w:val="000F612D"/>
    <w:rsid w:val="001419FB"/>
    <w:rsid w:val="001446B1"/>
    <w:rsid w:val="0016074D"/>
    <w:rsid w:val="00162E81"/>
    <w:rsid w:val="00163416"/>
    <w:rsid w:val="001642AA"/>
    <w:rsid w:val="00170351"/>
    <w:rsid w:val="001730A3"/>
    <w:rsid w:val="00185BB0"/>
    <w:rsid w:val="00187E66"/>
    <w:rsid w:val="00194D1F"/>
    <w:rsid w:val="001E66A2"/>
    <w:rsid w:val="001F084C"/>
    <w:rsid w:val="001F6D3F"/>
    <w:rsid w:val="002017C5"/>
    <w:rsid w:val="00202123"/>
    <w:rsid w:val="00206626"/>
    <w:rsid w:val="002174BF"/>
    <w:rsid w:val="002204F0"/>
    <w:rsid w:val="00223323"/>
    <w:rsid w:val="00226B8F"/>
    <w:rsid w:val="002325D5"/>
    <w:rsid w:val="0023321C"/>
    <w:rsid w:val="0024161C"/>
    <w:rsid w:val="00253295"/>
    <w:rsid w:val="00262CBA"/>
    <w:rsid w:val="00280D43"/>
    <w:rsid w:val="0029140F"/>
    <w:rsid w:val="00295388"/>
    <w:rsid w:val="002B3655"/>
    <w:rsid w:val="002B4D0E"/>
    <w:rsid w:val="002D0B3F"/>
    <w:rsid w:val="002D5F02"/>
    <w:rsid w:val="0031233D"/>
    <w:rsid w:val="00327D3E"/>
    <w:rsid w:val="0033617C"/>
    <w:rsid w:val="00362208"/>
    <w:rsid w:val="0036228A"/>
    <w:rsid w:val="00365019"/>
    <w:rsid w:val="00370A29"/>
    <w:rsid w:val="00392BBC"/>
    <w:rsid w:val="003B2A6E"/>
    <w:rsid w:val="003D0A6B"/>
    <w:rsid w:val="003D48DB"/>
    <w:rsid w:val="003E5359"/>
    <w:rsid w:val="003F595F"/>
    <w:rsid w:val="0042014B"/>
    <w:rsid w:val="004252D2"/>
    <w:rsid w:val="00447131"/>
    <w:rsid w:val="0045690A"/>
    <w:rsid w:val="0046518C"/>
    <w:rsid w:val="00466222"/>
    <w:rsid w:val="00475B11"/>
    <w:rsid w:val="0049246E"/>
    <w:rsid w:val="004C5F81"/>
    <w:rsid w:val="004D63C7"/>
    <w:rsid w:val="004F290F"/>
    <w:rsid w:val="004F60D2"/>
    <w:rsid w:val="005075AC"/>
    <w:rsid w:val="00524172"/>
    <w:rsid w:val="005318FC"/>
    <w:rsid w:val="00545AAE"/>
    <w:rsid w:val="005711C3"/>
    <w:rsid w:val="005751CF"/>
    <w:rsid w:val="00585D62"/>
    <w:rsid w:val="005A076E"/>
    <w:rsid w:val="005A4203"/>
    <w:rsid w:val="005B45F2"/>
    <w:rsid w:val="00615F26"/>
    <w:rsid w:val="006511ED"/>
    <w:rsid w:val="00670B15"/>
    <w:rsid w:val="00675758"/>
    <w:rsid w:val="0068703E"/>
    <w:rsid w:val="006A2AD2"/>
    <w:rsid w:val="006A7406"/>
    <w:rsid w:val="006E15D8"/>
    <w:rsid w:val="006E5A31"/>
    <w:rsid w:val="00722633"/>
    <w:rsid w:val="0074355C"/>
    <w:rsid w:val="007436C6"/>
    <w:rsid w:val="007910B8"/>
    <w:rsid w:val="007B09D2"/>
    <w:rsid w:val="007B47AB"/>
    <w:rsid w:val="007B4816"/>
    <w:rsid w:val="007D2EE7"/>
    <w:rsid w:val="007D6B8F"/>
    <w:rsid w:val="007E5A68"/>
    <w:rsid w:val="007F2C15"/>
    <w:rsid w:val="0081138A"/>
    <w:rsid w:val="00813D94"/>
    <w:rsid w:val="00824FA4"/>
    <w:rsid w:val="00840688"/>
    <w:rsid w:val="008428A4"/>
    <w:rsid w:val="008572F2"/>
    <w:rsid w:val="0088762C"/>
    <w:rsid w:val="008921A9"/>
    <w:rsid w:val="008B0038"/>
    <w:rsid w:val="008D4C6C"/>
    <w:rsid w:val="009205B3"/>
    <w:rsid w:val="00933DDB"/>
    <w:rsid w:val="00941DBB"/>
    <w:rsid w:val="009455E1"/>
    <w:rsid w:val="00983F40"/>
    <w:rsid w:val="00983FF3"/>
    <w:rsid w:val="009A0886"/>
    <w:rsid w:val="009B28F3"/>
    <w:rsid w:val="009B54A3"/>
    <w:rsid w:val="009B6675"/>
    <w:rsid w:val="009B709D"/>
    <w:rsid w:val="009C1A49"/>
    <w:rsid w:val="009C49CE"/>
    <w:rsid w:val="00A0476E"/>
    <w:rsid w:val="00A11762"/>
    <w:rsid w:val="00A16011"/>
    <w:rsid w:val="00A27E00"/>
    <w:rsid w:val="00A40842"/>
    <w:rsid w:val="00A41E09"/>
    <w:rsid w:val="00A72835"/>
    <w:rsid w:val="00A8600F"/>
    <w:rsid w:val="00A86D93"/>
    <w:rsid w:val="00AA4FFB"/>
    <w:rsid w:val="00AC0401"/>
    <w:rsid w:val="00AC7B21"/>
    <w:rsid w:val="00AD1229"/>
    <w:rsid w:val="00AD77B6"/>
    <w:rsid w:val="00AE52C8"/>
    <w:rsid w:val="00AF7459"/>
    <w:rsid w:val="00B16344"/>
    <w:rsid w:val="00B16B79"/>
    <w:rsid w:val="00B3090F"/>
    <w:rsid w:val="00B506B2"/>
    <w:rsid w:val="00B53589"/>
    <w:rsid w:val="00B5498E"/>
    <w:rsid w:val="00B84F9D"/>
    <w:rsid w:val="00B91DC5"/>
    <w:rsid w:val="00BA1B55"/>
    <w:rsid w:val="00BB2185"/>
    <w:rsid w:val="00BB682D"/>
    <w:rsid w:val="00BC116E"/>
    <w:rsid w:val="00BD2AAE"/>
    <w:rsid w:val="00BE741D"/>
    <w:rsid w:val="00C006ED"/>
    <w:rsid w:val="00C21D92"/>
    <w:rsid w:val="00C317B9"/>
    <w:rsid w:val="00C32C3C"/>
    <w:rsid w:val="00C81980"/>
    <w:rsid w:val="00CE0933"/>
    <w:rsid w:val="00CE0F2A"/>
    <w:rsid w:val="00CE1885"/>
    <w:rsid w:val="00CE2463"/>
    <w:rsid w:val="00D01CF1"/>
    <w:rsid w:val="00D45610"/>
    <w:rsid w:val="00D7639E"/>
    <w:rsid w:val="00DA511F"/>
    <w:rsid w:val="00DA6683"/>
    <w:rsid w:val="00DC244E"/>
    <w:rsid w:val="00DC70AA"/>
    <w:rsid w:val="00DC7B3D"/>
    <w:rsid w:val="00DE2656"/>
    <w:rsid w:val="00DF5232"/>
    <w:rsid w:val="00E30E79"/>
    <w:rsid w:val="00E3428C"/>
    <w:rsid w:val="00EC1084"/>
    <w:rsid w:val="00ED2CA0"/>
    <w:rsid w:val="00ED6A94"/>
    <w:rsid w:val="00EE0641"/>
    <w:rsid w:val="00EE696C"/>
    <w:rsid w:val="00F21ECC"/>
    <w:rsid w:val="00F508A8"/>
    <w:rsid w:val="00F64B40"/>
    <w:rsid w:val="00F66312"/>
    <w:rsid w:val="00F905CF"/>
    <w:rsid w:val="00FD7C1D"/>
    <w:rsid w:val="00FE08B9"/>
    <w:rsid w:val="00FF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8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06ED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6228A"/>
    <w:pPr>
      <w:ind w:left="720"/>
      <w:contextualSpacing/>
    </w:pPr>
  </w:style>
  <w:style w:type="paragraph" w:customStyle="1" w:styleId="c6">
    <w:name w:val="c6"/>
    <w:basedOn w:val="a"/>
    <w:rsid w:val="0036228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36228A"/>
  </w:style>
  <w:style w:type="character" w:customStyle="1" w:styleId="apple-converted-space">
    <w:name w:val="apple-converted-space"/>
    <w:basedOn w:val="a0"/>
    <w:rsid w:val="0036228A"/>
  </w:style>
  <w:style w:type="table" w:styleId="a6">
    <w:name w:val="Table Grid"/>
    <w:basedOn w:val="a1"/>
    <w:uiPriority w:val="59"/>
    <w:rsid w:val="0036228A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7B4816"/>
  </w:style>
  <w:style w:type="character" w:customStyle="1" w:styleId="a4">
    <w:name w:val="Без интервала Знак"/>
    <w:link w:val="a3"/>
    <w:uiPriority w:val="1"/>
    <w:locked/>
    <w:rsid w:val="001446B1"/>
    <w:rPr>
      <w:sz w:val="22"/>
      <w:szCs w:val="22"/>
      <w:lang w:eastAsia="en-US"/>
    </w:rPr>
  </w:style>
  <w:style w:type="paragraph" w:styleId="a7">
    <w:name w:val="Normal (Web)"/>
    <w:basedOn w:val="a"/>
    <w:rsid w:val="0046622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C58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8A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AAF25-F3AE-4B80-A730-52F5D0D9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20</Pages>
  <Words>6719</Words>
  <Characters>38300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Паксеева</dc:creator>
  <cp:lastModifiedBy>Щнурникова</cp:lastModifiedBy>
  <cp:revision>77</cp:revision>
  <cp:lastPrinted>2018-10-01T06:12:00Z</cp:lastPrinted>
  <dcterms:created xsi:type="dcterms:W3CDTF">2017-06-30T18:09:00Z</dcterms:created>
  <dcterms:modified xsi:type="dcterms:W3CDTF">2018-10-01T06:19:00Z</dcterms:modified>
</cp:coreProperties>
</file>