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F0" w:rsidRDefault="006B06F0" w:rsidP="006B06F0">
      <w:pPr>
        <w:shd w:val="clear" w:color="auto" w:fill="FFFFFF"/>
        <w:jc w:val="center"/>
        <w:rPr>
          <w:bCs/>
          <w:color w:val="000000"/>
          <w:sz w:val="32"/>
        </w:rPr>
      </w:pPr>
      <w:r>
        <w:rPr>
          <w:bCs/>
          <w:color w:val="000000"/>
          <w:sz w:val="32"/>
        </w:rPr>
        <w:t>Муниципальное образование город  Краснодар</w:t>
      </w:r>
    </w:p>
    <w:p w:rsidR="006B06F0" w:rsidRDefault="006B06F0" w:rsidP="006B06F0">
      <w:pPr>
        <w:shd w:val="clear" w:color="auto" w:fill="FFFFFF"/>
        <w:jc w:val="center"/>
        <w:rPr>
          <w:sz w:val="24"/>
        </w:rPr>
      </w:pPr>
    </w:p>
    <w:p w:rsidR="006B06F0" w:rsidRDefault="006B06F0" w:rsidP="006B06F0">
      <w:pPr>
        <w:shd w:val="clear" w:color="auto" w:fill="FFFFFF"/>
        <w:rPr>
          <w:color w:val="000000"/>
          <w:sz w:val="16"/>
          <w:szCs w:val="16"/>
        </w:rPr>
      </w:pPr>
    </w:p>
    <w:p w:rsidR="006B06F0" w:rsidRDefault="006B06F0" w:rsidP="006B06F0">
      <w:pPr>
        <w:shd w:val="clear" w:color="auto" w:fill="FFFFFF"/>
        <w:jc w:val="center"/>
        <w:rPr>
          <w:bCs/>
          <w:color w:val="000000"/>
          <w:sz w:val="32"/>
          <w:szCs w:val="24"/>
        </w:rPr>
      </w:pPr>
      <w:r>
        <w:rPr>
          <w:bCs/>
          <w:color w:val="000000"/>
          <w:sz w:val="32"/>
        </w:rPr>
        <w:t xml:space="preserve">Муниципальное бюджетное общеобразовательное учреждение </w:t>
      </w:r>
    </w:p>
    <w:p w:rsidR="006B06F0" w:rsidRDefault="006B06F0" w:rsidP="006B06F0">
      <w:pPr>
        <w:shd w:val="clear" w:color="auto" w:fill="FFFFFF"/>
        <w:jc w:val="center"/>
        <w:rPr>
          <w:bCs/>
          <w:color w:val="000000"/>
          <w:sz w:val="32"/>
        </w:rPr>
      </w:pPr>
      <w:r>
        <w:rPr>
          <w:bCs/>
          <w:color w:val="000000"/>
          <w:sz w:val="32"/>
        </w:rPr>
        <w:t>средняя общеобразовательная школа №68 г. Краснодара</w:t>
      </w:r>
    </w:p>
    <w:p w:rsidR="006B06F0" w:rsidRDefault="006B06F0" w:rsidP="006B06F0">
      <w:pPr>
        <w:shd w:val="clear" w:color="auto" w:fill="FFFFFF"/>
        <w:jc w:val="center"/>
        <w:rPr>
          <w:color w:val="000000"/>
          <w:sz w:val="24"/>
        </w:rPr>
      </w:pPr>
    </w:p>
    <w:p w:rsidR="006B06F0" w:rsidRDefault="006B06F0" w:rsidP="006B06F0">
      <w:pPr>
        <w:shd w:val="clear" w:color="auto" w:fill="FFFFFF"/>
        <w:jc w:val="center"/>
        <w:rPr>
          <w:color w:val="000000"/>
        </w:rPr>
      </w:pPr>
    </w:p>
    <w:p w:rsidR="006B06F0" w:rsidRDefault="006B06F0" w:rsidP="006B06F0">
      <w:pPr>
        <w:shd w:val="clear" w:color="auto" w:fill="FFFFFF"/>
        <w:ind w:left="5387"/>
        <w:jc w:val="center"/>
        <w:rPr>
          <w:color w:val="000000"/>
        </w:rPr>
      </w:pPr>
      <w:r>
        <w:rPr>
          <w:color w:val="000000"/>
        </w:rPr>
        <w:t>УТВЕРЖДЕНО</w:t>
      </w:r>
    </w:p>
    <w:p w:rsidR="006B06F0" w:rsidRDefault="006B06F0" w:rsidP="006B06F0">
      <w:pPr>
        <w:shd w:val="clear" w:color="auto" w:fill="FFFFFF"/>
        <w:ind w:left="5387"/>
        <w:jc w:val="center"/>
        <w:rPr>
          <w:sz w:val="16"/>
          <w:szCs w:val="16"/>
        </w:rPr>
      </w:pPr>
    </w:p>
    <w:p w:rsidR="006B06F0" w:rsidRDefault="006B06F0" w:rsidP="006B06F0">
      <w:pPr>
        <w:shd w:val="clear" w:color="auto" w:fill="FFFFFF"/>
        <w:ind w:left="5387"/>
        <w:jc w:val="center"/>
        <w:rPr>
          <w:color w:val="000000"/>
          <w:sz w:val="24"/>
          <w:szCs w:val="24"/>
        </w:rPr>
      </w:pPr>
      <w:r>
        <w:rPr>
          <w:color w:val="000000"/>
        </w:rPr>
        <w:t xml:space="preserve">решением педагогического совета </w:t>
      </w:r>
    </w:p>
    <w:p w:rsidR="006B06F0" w:rsidRDefault="006B06F0" w:rsidP="006B06F0">
      <w:pPr>
        <w:shd w:val="clear" w:color="auto" w:fill="FFFFFF"/>
        <w:ind w:left="5387"/>
        <w:jc w:val="center"/>
      </w:pPr>
      <w:r>
        <w:rPr>
          <w:color w:val="000000"/>
        </w:rPr>
        <w:t>от ________ 20__ года протокол № 1</w:t>
      </w:r>
    </w:p>
    <w:p w:rsidR="006B06F0" w:rsidRDefault="006B06F0" w:rsidP="006B06F0">
      <w:pPr>
        <w:shd w:val="clear" w:color="auto" w:fill="FFFFFF"/>
        <w:ind w:left="5387"/>
        <w:jc w:val="center"/>
        <w:rPr>
          <w:color w:val="000000"/>
        </w:rPr>
      </w:pPr>
      <w:r>
        <w:rPr>
          <w:color w:val="000000"/>
        </w:rPr>
        <w:t xml:space="preserve">Председатель _______    </w:t>
      </w:r>
      <w:proofErr w:type="spellStart"/>
      <w:r>
        <w:rPr>
          <w:color w:val="000000"/>
        </w:rPr>
        <w:t>С.Н.Фатейчев</w:t>
      </w:r>
      <w:proofErr w:type="spellEnd"/>
    </w:p>
    <w:p w:rsidR="006B06F0" w:rsidRDefault="006B06F0" w:rsidP="006B06F0">
      <w:pPr>
        <w:shd w:val="clear" w:color="auto" w:fill="FFFFFF"/>
        <w:ind w:left="5387"/>
        <w:rPr>
          <w:color w:val="000000"/>
        </w:rPr>
      </w:pPr>
    </w:p>
    <w:p w:rsidR="006B06F0" w:rsidRDefault="006B06F0" w:rsidP="006B06F0">
      <w:pPr>
        <w:shd w:val="clear" w:color="auto" w:fill="FFFFFF"/>
        <w:jc w:val="center"/>
        <w:rPr>
          <w:color w:val="000000"/>
        </w:rPr>
      </w:pPr>
    </w:p>
    <w:p w:rsidR="006B06F0" w:rsidRDefault="006B06F0" w:rsidP="006B06F0">
      <w:pPr>
        <w:shd w:val="clear" w:color="auto" w:fill="FFFFFF"/>
        <w:jc w:val="center"/>
        <w:rPr>
          <w:color w:val="000000"/>
        </w:rPr>
      </w:pPr>
    </w:p>
    <w:p w:rsidR="006B06F0" w:rsidRDefault="006B06F0" w:rsidP="006B06F0">
      <w:pPr>
        <w:shd w:val="clear" w:color="auto" w:fill="FFFFFF"/>
        <w:jc w:val="center"/>
        <w:rPr>
          <w:color w:val="000000"/>
        </w:rPr>
      </w:pPr>
    </w:p>
    <w:p w:rsidR="006B06F0" w:rsidRDefault="006B06F0" w:rsidP="006B06F0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6B06F0" w:rsidRDefault="006B06F0" w:rsidP="006B06F0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6B06F0" w:rsidRPr="006B06F0" w:rsidRDefault="006B06F0" w:rsidP="006B06F0">
      <w:pPr>
        <w:rPr>
          <w:sz w:val="16"/>
          <w:szCs w:val="16"/>
        </w:rPr>
      </w:pPr>
    </w:p>
    <w:p w:rsidR="006B06F0" w:rsidRPr="006B06F0" w:rsidRDefault="006B06F0" w:rsidP="006B06F0">
      <w:pPr>
        <w:rPr>
          <w:sz w:val="16"/>
          <w:szCs w:val="16"/>
        </w:rPr>
      </w:pPr>
    </w:p>
    <w:p w:rsidR="006B06F0" w:rsidRPr="006B06F0" w:rsidRDefault="006B06F0" w:rsidP="006B06F0">
      <w:pPr>
        <w:rPr>
          <w:sz w:val="16"/>
          <w:szCs w:val="16"/>
        </w:rPr>
      </w:pPr>
    </w:p>
    <w:p w:rsidR="006B06F0" w:rsidRPr="006B06F0" w:rsidRDefault="006B06F0" w:rsidP="006B06F0">
      <w:pPr>
        <w:rPr>
          <w:sz w:val="16"/>
          <w:szCs w:val="16"/>
        </w:rPr>
      </w:pPr>
    </w:p>
    <w:p w:rsidR="006B06F0" w:rsidRDefault="006B06F0" w:rsidP="006B06F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технологии </w:t>
      </w:r>
    </w:p>
    <w:p w:rsidR="006B06F0" w:rsidRDefault="006B06F0" w:rsidP="006B06F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</w:t>
      </w:r>
      <w:r w:rsidR="00BD0AE3">
        <w:rPr>
          <w:bCs/>
          <w:color w:val="000000"/>
          <w:sz w:val="28"/>
          <w:szCs w:val="28"/>
        </w:rPr>
        <w:t>девочки</w:t>
      </w:r>
      <w:r>
        <w:rPr>
          <w:bCs/>
          <w:color w:val="000000"/>
          <w:sz w:val="28"/>
          <w:szCs w:val="28"/>
        </w:rPr>
        <w:t>)</w:t>
      </w:r>
    </w:p>
    <w:p w:rsidR="006B06F0" w:rsidRPr="007B4A46" w:rsidRDefault="006B06F0" w:rsidP="006B06F0">
      <w:pPr>
        <w:shd w:val="clear" w:color="auto" w:fill="FFFFFF"/>
        <w:jc w:val="center"/>
      </w:pPr>
    </w:p>
    <w:p w:rsidR="006B06F0" w:rsidRPr="007B4A46" w:rsidRDefault="006B06F0" w:rsidP="006B06F0">
      <w:pPr>
        <w:shd w:val="clear" w:color="auto" w:fill="FFFFFF"/>
        <w:jc w:val="center"/>
      </w:pPr>
    </w:p>
    <w:p w:rsidR="006B06F0" w:rsidRDefault="006B06F0" w:rsidP="006B06F0">
      <w:pPr>
        <w:rPr>
          <w:sz w:val="16"/>
          <w:szCs w:val="16"/>
        </w:rPr>
      </w:pPr>
    </w:p>
    <w:p w:rsidR="006B06F0" w:rsidRDefault="006B06F0" w:rsidP="006B06F0">
      <w:pPr>
        <w:rPr>
          <w:sz w:val="16"/>
          <w:szCs w:val="16"/>
        </w:rPr>
      </w:pPr>
    </w:p>
    <w:p w:rsidR="006B06F0" w:rsidRDefault="006B06F0" w:rsidP="006B06F0">
      <w:pPr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(класс): основное общее образование </w:t>
      </w:r>
      <w:r w:rsidRPr="006B06F0">
        <w:rPr>
          <w:sz w:val="28"/>
          <w:szCs w:val="28"/>
        </w:rPr>
        <w:t>10-11</w:t>
      </w:r>
      <w:r>
        <w:rPr>
          <w:sz w:val="28"/>
          <w:szCs w:val="28"/>
        </w:rPr>
        <w:t xml:space="preserve">  класс    </w:t>
      </w:r>
    </w:p>
    <w:p w:rsidR="006B06F0" w:rsidRDefault="00E745F4" w:rsidP="00E745F4">
      <w:pPr>
        <w:jc w:val="center"/>
        <w:rPr>
          <w:sz w:val="24"/>
          <w:szCs w:val="24"/>
        </w:rPr>
      </w:pPr>
      <w:r>
        <w:rPr>
          <w:sz w:val="24"/>
          <w:szCs w:val="24"/>
        </w:rPr>
        <w:t>(базовый уровень)</w:t>
      </w:r>
    </w:p>
    <w:p w:rsidR="006B06F0" w:rsidRDefault="006B06F0" w:rsidP="006B06F0"/>
    <w:p w:rsidR="006B06F0" w:rsidRDefault="006B06F0" w:rsidP="006B06F0"/>
    <w:p w:rsidR="006B06F0" w:rsidRDefault="006B06F0" w:rsidP="006B06F0">
      <w:pPr>
        <w:rPr>
          <w:sz w:val="28"/>
          <w:szCs w:val="28"/>
        </w:rPr>
      </w:pPr>
      <w:r>
        <w:rPr>
          <w:sz w:val="28"/>
          <w:szCs w:val="28"/>
        </w:rPr>
        <w:t>Количество часов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BD0AE3">
        <w:rPr>
          <w:sz w:val="28"/>
          <w:szCs w:val="28"/>
        </w:rPr>
        <w:t>6</w:t>
      </w:r>
      <w:r>
        <w:rPr>
          <w:sz w:val="28"/>
          <w:szCs w:val="28"/>
        </w:rPr>
        <w:t xml:space="preserve">8  часов              </w:t>
      </w:r>
    </w:p>
    <w:p w:rsidR="006B06F0" w:rsidRDefault="006B06F0" w:rsidP="006B06F0"/>
    <w:p w:rsidR="006B06F0" w:rsidRDefault="006B06F0" w:rsidP="006B06F0"/>
    <w:p w:rsidR="006B06F0" w:rsidRDefault="006B06F0" w:rsidP="006B06F0">
      <w:pPr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Учитель</w:t>
      </w:r>
      <w:proofErr w:type="gramStart"/>
      <w:r>
        <w:rPr>
          <w:color w:val="000000"/>
          <w:sz w:val="28"/>
          <w:szCs w:val="28"/>
        </w:rPr>
        <w:t xml:space="preserve"> </w:t>
      </w:r>
      <w:r w:rsidR="00BD0AE3"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 </w:t>
      </w:r>
      <w:proofErr w:type="spellStart"/>
      <w:r w:rsidR="00BD0AE3">
        <w:rPr>
          <w:color w:val="000000"/>
          <w:sz w:val="28"/>
          <w:szCs w:val="28"/>
        </w:rPr>
        <w:t>Хилько</w:t>
      </w:r>
      <w:proofErr w:type="spellEnd"/>
      <w:r w:rsidR="00BD0A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BD0AE3">
        <w:rPr>
          <w:color w:val="000000"/>
          <w:sz w:val="28"/>
          <w:szCs w:val="28"/>
        </w:rPr>
        <w:t>Марина Николаевна</w:t>
      </w:r>
    </w:p>
    <w:p w:rsidR="006B06F0" w:rsidRDefault="006B06F0" w:rsidP="006B06F0">
      <w:pPr>
        <w:shd w:val="clear" w:color="auto" w:fill="FFFFFF"/>
        <w:rPr>
          <w:color w:val="000000"/>
          <w:sz w:val="28"/>
          <w:szCs w:val="28"/>
        </w:rPr>
      </w:pPr>
    </w:p>
    <w:p w:rsidR="006B06F0" w:rsidRPr="006B06F0" w:rsidRDefault="006B06F0" w:rsidP="006B06F0">
      <w:pPr>
        <w:shd w:val="clear" w:color="auto" w:fill="FFFFFF"/>
        <w:rPr>
          <w:color w:val="000000"/>
          <w:sz w:val="28"/>
          <w:szCs w:val="28"/>
        </w:rPr>
      </w:pPr>
    </w:p>
    <w:p w:rsidR="006B06F0" w:rsidRPr="006B06F0" w:rsidRDefault="006B06F0" w:rsidP="006B06F0">
      <w:pPr>
        <w:shd w:val="clear" w:color="auto" w:fill="FFFFFF"/>
        <w:rPr>
          <w:color w:val="000000"/>
          <w:sz w:val="28"/>
          <w:szCs w:val="28"/>
        </w:rPr>
      </w:pPr>
    </w:p>
    <w:p w:rsidR="006B06F0" w:rsidRPr="006B06F0" w:rsidRDefault="006B06F0" w:rsidP="006B06F0">
      <w:pPr>
        <w:shd w:val="clear" w:color="auto" w:fill="FFFFFF"/>
        <w:rPr>
          <w:color w:val="000000"/>
          <w:sz w:val="28"/>
          <w:szCs w:val="28"/>
        </w:rPr>
      </w:pPr>
    </w:p>
    <w:p w:rsidR="006B06F0" w:rsidRDefault="006B06F0" w:rsidP="006B06F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разработана на основе авторской  программы по учебным предметам «Технология»</w:t>
      </w:r>
      <w:proofErr w:type="gramStart"/>
      <w:r>
        <w:rPr>
          <w:color w:val="000000"/>
          <w:sz w:val="28"/>
          <w:szCs w:val="28"/>
        </w:rPr>
        <w:t xml:space="preserve">  </w:t>
      </w:r>
      <w:r w:rsidRPr="006B06F0"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>базовый уровень.  Технология:  программа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10-11 классы/ под ред. В.Д.Симоненко – М.: </w:t>
      </w:r>
      <w:proofErr w:type="spellStart"/>
      <w:r>
        <w:rPr>
          <w:color w:val="000000"/>
          <w:sz w:val="28"/>
          <w:szCs w:val="28"/>
        </w:rPr>
        <w:t>Вентана-Граф</w:t>
      </w:r>
      <w:proofErr w:type="spellEnd"/>
      <w:r>
        <w:rPr>
          <w:color w:val="000000"/>
          <w:sz w:val="28"/>
          <w:szCs w:val="28"/>
        </w:rPr>
        <w:t xml:space="preserve">, 2014 г. </w:t>
      </w:r>
    </w:p>
    <w:p w:rsidR="006B06F0" w:rsidRPr="006B06F0" w:rsidRDefault="006B06F0" w:rsidP="006B06F0">
      <w:pPr>
        <w:jc w:val="center"/>
        <w:rPr>
          <w:b/>
          <w:bCs/>
          <w:sz w:val="24"/>
          <w:szCs w:val="24"/>
        </w:rPr>
      </w:pPr>
    </w:p>
    <w:p w:rsidR="006B06F0" w:rsidRPr="006B06F0" w:rsidRDefault="006B06F0" w:rsidP="001E3C3C">
      <w:pPr>
        <w:shd w:val="clear" w:color="auto" w:fill="FFFFFF"/>
        <w:ind w:right="5" w:firstLine="567"/>
        <w:jc w:val="center"/>
        <w:rPr>
          <w:sz w:val="24"/>
          <w:szCs w:val="24"/>
        </w:rPr>
      </w:pPr>
    </w:p>
    <w:p w:rsidR="006B06F0" w:rsidRPr="006B06F0" w:rsidRDefault="006B06F0" w:rsidP="001E3C3C">
      <w:pPr>
        <w:shd w:val="clear" w:color="auto" w:fill="FFFFFF"/>
        <w:ind w:right="5" w:firstLine="567"/>
        <w:jc w:val="center"/>
        <w:rPr>
          <w:sz w:val="24"/>
          <w:szCs w:val="24"/>
        </w:rPr>
      </w:pPr>
    </w:p>
    <w:p w:rsidR="006B06F0" w:rsidRPr="006B06F0" w:rsidRDefault="006B06F0" w:rsidP="001E3C3C">
      <w:pPr>
        <w:shd w:val="clear" w:color="auto" w:fill="FFFFFF"/>
        <w:ind w:right="5" w:firstLine="567"/>
        <w:jc w:val="center"/>
        <w:rPr>
          <w:sz w:val="24"/>
          <w:szCs w:val="24"/>
        </w:rPr>
      </w:pPr>
    </w:p>
    <w:p w:rsidR="006B06F0" w:rsidRPr="006B06F0" w:rsidRDefault="006B06F0" w:rsidP="001E3C3C">
      <w:pPr>
        <w:shd w:val="clear" w:color="auto" w:fill="FFFFFF"/>
        <w:ind w:right="5" w:firstLine="567"/>
        <w:jc w:val="center"/>
        <w:rPr>
          <w:sz w:val="24"/>
          <w:szCs w:val="24"/>
        </w:rPr>
      </w:pPr>
    </w:p>
    <w:p w:rsidR="006B06F0" w:rsidRPr="006B06F0" w:rsidRDefault="006B06F0" w:rsidP="001E3C3C">
      <w:pPr>
        <w:shd w:val="clear" w:color="auto" w:fill="FFFFFF"/>
        <w:ind w:right="5" w:firstLine="567"/>
        <w:jc w:val="center"/>
        <w:rPr>
          <w:sz w:val="24"/>
          <w:szCs w:val="24"/>
        </w:rPr>
      </w:pPr>
    </w:p>
    <w:p w:rsidR="006B06F0" w:rsidRPr="006B06F0" w:rsidRDefault="006B06F0" w:rsidP="001E3C3C">
      <w:pPr>
        <w:shd w:val="clear" w:color="auto" w:fill="FFFFFF"/>
        <w:ind w:right="5" w:firstLine="567"/>
        <w:jc w:val="center"/>
        <w:rPr>
          <w:sz w:val="24"/>
          <w:szCs w:val="24"/>
        </w:rPr>
      </w:pPr>
    </w:p>
    <w:p w:rsidR="006B06F0" w:rsidRPr="006B06F0" w:rsidRDefault="006B06F0" w:rsidP="001E3C3C">
      <w:pPr>
        <w:shd w:val="clear" w:color="auto" w:fill="FFFFFF"/>
        <w:ind w:right="5" w:firstLine="567"/>
        <w:jc w:val="center"/>
        <w:rPr>
          <w:sz w:val="24"/>
          <w:szCs w:val="24"/>
        </w:rPr>
      </w:pPr>
    </w:p>
    <w:p w:rsidR="006B06F0" w:rsidRPr="006B06F0" w:rsidRDefault="006B06F0" w:rsidP="001E3C3C">
      <w:pPr>
        <w:shd w:val="clear" w:color="auto" w:fill="FFFFFF"/>
        <w:ind w:right="5" w:firstLine="567"/>
        <w:jc w:val="center"/>
        <w:rPr>
          <w:sz w:val="24"/>
          <w:szCs w:val="24"/>
        </w:rPr>
      </w:pPr>
    </w:p>
    <w:p w:rsidR="006B06F0" w:rsidRPr="006B06F0" w:rsidRDefault="006B06F0" w:rsidP="001E3C3C">
      <w:pPr>
        <w:shd w:val="clear" w:color="auto" w:fill="FFFFFF"/>
        <w:ind w:right="5" w:firstLine="567"/>
        <w:jc w:val="center"/>
        <w:rPr>
          <w:sz w:val="24"/>
          <w:szCs w:val="24"/>
        </w:rPr>
      </w:pPr>
    </w:p>
    <w:p w:rsidR="001E3C3C" w:rsidRPr="001E3C3C" w:rsidRDefault="001E3C3C" w:rsidP="001E3C3C">
      <w:pPr>
        <w:shd w:val="clear" w:color="auto" w:fill="FFFFFF"/>
        <w:ind w:right="5" w:firstLine="567"/>
        <w:jc w:val="center"/>
        <w:rPr>
          <w:sz w:val="24"/>
          <w:szCs w:val="24"/>
        </w:rPr>
      </w:pPr>
      <w:r w:rsidRPr="001E3C3C">
        <w:rPr>
          <w:sz w:val="24"/>
          <w:szCs w:val="24"/>
        </w:rPr>
        <w:lastRenderedPageBreak/>
        <w:t>ПОЯСНИТЕЛЬНАЯ ЗАПИСКА.</w:t>
      </w:r>
    </w:p>
    <w:p w:rsidR="001E3C3C" w:rsidRDefault="001E3C3C" w:rsidP="001E3C3C">
      <w:pPr>
        <w:pStyle w:val="ae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область "Технология" - составная часть содержания среднего образования, обеспечивающая учащимся необходимый круг технико-технологических понятий, знаний и умений для полноценного самоопределения и адаптации к современным условиям. </w:t>
      </w:r>
    </w:p>
    <w:p w:rsidR="001E3C3C" w:rsidRDefault="001E3C3C" w:rsidP="001E3C3C">
      <w:pPr>
        <w:shd w:val="clear" w:color="auto" w:fill="FFFFFF"/>
        <w:ind w:right="5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программе нашли отражение современные требования к уровню подготовки обучающихся в технологическом образова</w:t>
      </w:r>
      <w:r>
        <w:rPr>
          <w:sz w:val="24"/>
          <w:szCs w:val="24"/>
        </w:rPr>
        <w:softHyphen/>
        <w:t>нии, которые предполагают переход от простой суммы зна</w:t>
      </w:r>
      <w:r>
        <w:rPr>
          <w:sz w:val="24"/>
          <w:szCs w:val="24"/>
        </w:rPr>
        <w:softHyphen/>
        <w:t xml:space="preserve">ний к интегративным результатам, включающим </w:t>
      </w:r>
      <w:proofErr w:type="spellStart"/>
      <w:r>
        <w:rPr>
          <w:sz w:val="24"/>
          <w:szCs w:val="24"/>
        </w:rPr>
        <w:t>межпред</w:t>
      </w:r>
      <w:r>
        <w:rPr>
          <w:sz w:val="24"/>
          <w:szCs w:val="24"/>
        </w:rPr>
        <w:softHyphen/>
        <w:t>метные</w:t>
      </w:r>
      <w:proofErr w:type="spellEnd"/>
      <w:r>
        <w:rPr>
          <w:sz w:val="24"/>
          <w:szCs w:val="24"/>
        </w:rPr>
        <w:t xml:space="preserve"> связи. Обучение ставит своей целью не просто пере</w:t>
      </w:r>
      <w:r>
        <w:rPr>
          <w:sz w:val="24"/>
          <w:szCs w:val="24"/>
        </w:rPr>
        <w:softHyphen/>
        <w:t>дачу обучающимися некоего запаса знаний, но и формирование мотивированной к самообразованию личности, обладающей навыками к самостоятельному поиску, отбору, анализу и ис</w:t>
      </w:r>
      <w:r>
        <w:rPr>
          <w:sz w:val="24"/>
          <w:szCs w:val="24"/>
        </w:rPr>
        <w:softHyphen/>
        <w:t>пользованию информации.</w:t>
      </w:r>
    </w:p>
    <w:p w:rsidR="001E3C3C" w:rsidRDefault="001E3C3C" w:rsidP="001E3C3C">
      <w:pPr>
        <w:shd w:val="clear" w:color="auto" w:fill="FFFFFF"/>
        <w:ind w:right="1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и поурочно-тематический план от</w:t>
      </w:r>
      <w:r>
        <w:rPr>
          <w:sz w:val="24"/>
          <w:szCs w:val="24"/>
        </w:rPr>
        <w:softHyphen/>
        <w:t>ражают актуальные подходы к образовательному процессу — компетентностный, личностно ориентированный и деятельностный. В процессе обучения у старшеклассников должно быть сформировано умение осознавать и формулировать свои взгляды и мнения. Особое место отводится решению проблемы подготовки учащихся к профессиональному само</w:t>
      </w:r>
      <w:r>
        <w:rPr>
          <w:sz w:val="24"/>
          <w:szCs w:val="24"/>
        </w:rPr>
        <w:softHyphen/>
        <w:t>определению, трудовой деятельности в условиях рыночной экономики.</w:t>
      </w:r>
    </w:p>
    <w:p w:rsidR="001E3C3C" w:rsidRDefault="001E3C3C" w:rsidP="001E3C3C">
      <w:pPr>
        <w:shd w:val="clear" w:color="auto" w:fill="FFFFFF"/>
        <w:spacing w:before="5"/>
        <w:ind w:right="5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стандарта образования программа ориентирует учителя на воспитание у школьни</w:t>
      </w:r>
      <w:r>
        <w:rPr>
          <w:sz w:val="24"/>
          <w:szCs w:val="24"/>
        </w:rPr>
        <w:softHyphen/>
        <w:t>ков гражданской позиции, развитие духовно-нравственного начала, национального самосознания, патриотизма. В про</w:t>
      </w:r>
      <w:r>
        <w:rPr>
          <w:sz w:val="24"/>
          <w:szCs w:val="24"/>
        </w:rPr>
        <w:softHyphen/>
        <w:t>грамме отражены тенденции времени: освещаются вопросы рыночной экономики, пропагандируются такие социально значимые качества личности, как предприимчивость, деловитость и ответственность, важность познавательной дея</w:t>
      </w:r>
      <w:r>
        <w:rPr>
          <w:sz w:val="24"/>
          <w:szCs w:val="24"/>
        </w:rPr>
        <w:softHyphen/>
        <w:t>тельности как необходимого элемента будущего профессионального труда.</w:t>
      </w:r>
    </w:p>
    <w:p w:rsidR="001E3C3C" w:rsidRDefault="001E3C3C" w:rsidP="001E3C3C">
      <w:pPr>
        <w:shd w:val="clear" w:color="auto" w:fill="FFFFFF"/>
        <w:ind w:right="14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Обучение направлено на формирование умения самостоятельно действовать и принимать решения, защищать свою позицию, планировать и осуществлять личные планы, находить нужную информацию, используя различные ис</w:t>
      </w:r>
      <w:r>
        <w:rPr>
          <w:sz w:val="24"/>
          <w:szCs w:val="24"/>
        </w:rPr>
        <w:softHyphen/>
        <w:t>точники (справочную литературу, Интернет-ресурсы, СМИ, научные тексты, таблицы, графики, диаграммы, символы), осмысливать полученные сведения и использовать их на практике.</w:t>
      </w:r>
    </w:p>
    <w:p w:rsidR="001E3C3C" w:rsidRDefault="001E3C3C" w:rsidP="001E3C3C">
      <w:pPr>
        <w:shd w:val="clear" w:color="auto" w:fill="FFFFFF"/>
        <w:ind w:right="1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целом программа направлена на освоение учащимися социально-трудовой, ценностно-смысловой, личностно-развивающей, коммуникативной и культурно-эстетической ком</w:t>
      </w:r>
      <w:r>
        <w:rPr>
          <w:sz w:val="24"/>
          <w:szCs w:val="24"/>
        </w:rPr>
        <w:softHyphen/>
        <w:t xml:space="preserve">петенций. Система учебных занятий планируется с учётом возрастной специфики старших классов. </w:t>
      </w:r>
    </w:p>
    <w:p w:rsidR="001E3C3C" w:rsidRPr="001E3C3C" w:rsidRDefault="001E3C3C" w:rsidP="001E3C3C">
      <w:pPr>
        <w:pStyle w:val="ae"/>
        <w:ind w:left="0"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Изучение технологии </w:t>
      </w:r>
      <w:r>
        <w:rPr>
          <w:iCs/>
          <w:sz w:val="24"/>
          <w:szCs w:val="24"/>
        </w:rPr>
        <w:t xml:space="preserve">на базовом уровне </w:t>
      </w:r>
      <w:r>
        <w:rPr>
          <w:sz w:val="24"/>
          <w:szCs w:val="24"/>
        </w:rPr>
        <w:t xml:space="preserve">направленно на достижение следующих </w:t>
      </w:r>
      <w:r w:rsidRPr="001E3C3C">
        <w:rPr>
          <w:i/>
          <w:sz w:val="24"/>
          <w:szCs w:val="24"/>
        </w:rPr>
        <w:t>целей:</w:t>
      </w:r>
    </w:p>
    <w:p w:rsidR="001E3C3C" w:rsidRPr="001E3C3C" w:rsidRDefault="001E3C3C" w:rsidP="001E3C3C">
      <w:pPr>
        <w:pStyle w:val="ae"/>
        <w:widowControl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1E3C3C">
        <w:rPr>
          <w:bCs/>
          <w:sz w:val="24"/>
          <w:szCs w:val="24"/>
        </w:rPr>
        <w:t>освоение</w:t>
      </w:r>
      <w:r>
        <w:rPr>
          <w:sz w:val="24"/>
          <w:szCs w:val="24"/>
        </w:rPr>
        <w:t xml:space="preserve">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  <w:r w:rsidRPr="001E3C3C">
        <w:rPr>
          <w:sz w:val="24"/>
          <w:szCs w:val="24"/>
        </w:rPr>
        <w:t>технологического подхода как универсального алгоритма преобразующей и созидательной деятельности;</w:t>
      </w:r>
    </w:p>
    <w:p w:rsidR="001E3C3C" w:rsidRDefault="001E3C3C" w:rsidP="001E3C3C">
      <w:pPr>
        <w:pStyle w:val="ae"/>
        <w:widowControl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1E3C3C">
        <w:rPr>
          <w:bCs/>
          <w:sz w:val="24"/>
          <w:szCs w:val="24"/>
        </w:rPr>
        <w:t>овладение</w:t>
      </w:r>
      <w:r>
        <w:rPr>
          <w:sz w:val="24"/>
          <w:szCs w:val="24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1E3C3C" w:rsidRDefault="001E3C3C" w:rsidP="001E3C3C">
      <w:pPr>
        <w:pStyle w:val="ae"/>
        <w:widowControl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1E3C3C">
        <w:rPr>
          <w:bCs/>
          <w:sz w:val="24"/>
          <w:szCs w:val="24"/>
        </w:rPr>
        <w:t>развитие</w:t>
      </w:r>
      <w:r>
        <w:rPr>
          <w:sz w:val="24"/>
          <w:szCs w:val="24"/>
        </w:rPr>
        <w:t xml:space="preserve"> познавательных интересов,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1E3C3C" w:rsidRDefault="001E3C3C" w:rsidP="001E3C3C">
      <w:pPr>
        <w:pStyle w:val="ae"/>
        <w:widowControl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1E3C3C">
        <w:rPr>
          <w:bCs/>
          <w:sz w:val="24"/>
          <w:szCs w:val="24"/>
        </w:rPr>
        <w:lastRenderedPageBreak/>
        <w:t>воспитание</w:t>
      </w:r>
      <w:r>
        <w:rPr>
          <w:sz w:val="24"/>
          <w:szCs w:val="24"/>
        </w:rPr>
        <w:t>уважительного отношения к технологии как части общечеловеческой культуры, ответственного отношения к труду и результатам труда; воспитание гражданских и патриотических качеств личности;</w:t>
      </w:r>
    </w:p>
    <w:p w:rsidR="001E3C3C" w:rsidRDefault="001E3C3C" w:rsidP="001E3C3C">
      <w:pPr>
        <w:pStyle w:val="ae"/>
        <w:widowControl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1E3C3C">
        <w:rPr>
          <w:bCs/>
          <w:sz w:val="24"/>
          <w:szCs w:val="24"/>
        </w:rPr>
        <w:t>формирование</w:t>
      </w:r>
      <w:r>
        <w:rPr>
          <w:sz w:val="24"/>
          <w:szCs w:val="24"/>
        </w:rPr>
        <w:t xml:space="preserve">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1E3C3C" w:rsidRDefault="001E3C3C" w:rsidP="001E3C3C">
      <w:pPr>
        <w:pStyle w:val="ae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1E3C3C">
        <w:rPr>
          <w:sz w:val="24"/>
          <w:szCs w:val="24"/>
        </w:rPr>
        <w:t>профессиональное самоопределение</w:t>
      </w:r>
      <w:r>
        <w:rPr>
          <w:sz w:val="24"/>
          <w:szCs w:val="24"/>
        </w:rPr>
        <w:t xml:space="preserve">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046B99" w:rsidRDefault="001E3C3C" w:rsidP="00046B99">
      <w:pPr>
        <w:shd w:val="clear" w:color="auto" w:fill="FFFFFF"/>
        <w:ind w:right="5" w:firstLine="567"/>
        <w:jc w:val="center"/>
        <w:rPr>
          <w:sz w:val="24"/>
          <w:szCs w:val="24"/>
        </w:rPr>
      </w:pPr>
      <w:r w:rsidRPr="00046B99">
        <w:rPr>
          <w:sz w:val="24"/>
          <w:szCs w:val="24"/>
        </w:rPr>
        <w:t>ОБЩАЯ ХАРАКТЕРИСТИКА</w:t>
      </w:r>
    </w:p>
    <w:p w:rsidR="001E3C3C" w:rsidRPr="00046B99" w:rsidRDefault="001E3C3C" w:rsidP="00046B99">
      <w:pPr>
        <w:shd w:val="clear" w:color="auto" w:fill="FFFFFF"/>
        <w:ind w:right="5" w:firstLine="567"/>
        <w:jc w:val="center"/>
        <w:rPr>
          <w:sz w:val="24"/>
          <w:szCs w:val="24"/>
        </w:rPr>
      </w:pPr>
      <w:r w:rsidRPr="00046B99">
        <w:rPr>
          <w:sz w:val="24"/>
          <w:szCs w:val="24"/>
        </w:rPr>
        <w:t>учебного предмета «Технология»</w:t>
      </w:r>
    </w:p>
    <w:p w:rsidR="001E3C3C" w:rsidRDefault="001E3C3C" w:rsidP="001E3C3C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</w:t>
      </w:r>
    </w:p>
    <w:p w:rsidR="001E3C3C" w:rsidRDefault="001E3C3C" w:rsidP="001E3C3C">
      <w:pPr>
        <w:shd w:val="clear" w:color="auto" w:fill="FFFFFF"/>
        <w:spacing w:line="240" w:lineRule="exact"/>
        <w:ind w:right="5" w:firstLine="394"/>
        <w:jc w:val="both"/>
        <w:rPr>
          <w:sz w:val="24"/>
          <w:szCs w:val="24"/>
        </w:rPr>
      </w:pPr>
      <w:r>
        <w:rPr>
          <w:color w:val="191919"/>
          <w:sz w:val="24"/>
          <w:szCs w:val="24"/>
        </w:rPr>
        <w:t>С учётом общих требований федерального государственно</w:t>
      </w:r>
      <w:r>
        <w:rPr>
          <w:color w:val="191919"/>
          <w:sz w:val="24"/>
          <w:szCs w:val="24"/>
        </w:rPr>
        <w:softHyphen/>
        <w:t>го образовательного стандарта второго поколения изучение предметной области «Технология» должно обеспечить:</w:t>
      </w:r>
    </w:p>
    <w:p w:rsidR="001E3C3C" w:rsidRDefault="001E3C3C" w:rsidP="001E3C3C">
      <w:pPr>
        <w:numPr>
          <w:ilvl w:val="0"/>
          <w:numId w:val="8"/>
        </w:numPr>
        <w:shd w:val="clear" w:color="auto" w:fill="FFFFFF"/>
        <w:tabs>
          <w:tab w:val="left" w:pos="624"/>
        </w:tabs>
        <w:spacing w:line="240" w:lineRule="exact"/>
        <w:ind w:left="0" w:right="10" w:firstLine="567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развитие инновационной творческой деятельности обучаю</w:t>
      </w:r>
      <w:r>
        <w:rPr>
          <w:sz w:val="24"/>
          <w:szCs w:val="24"/>
        </w:rPr>
        <w:softHyphen/>
        <w:t>щихся в процессе решения прикладных учебных задач;</w:t>
      </w:r>
    </w:p>
    <w:p w:rsidR="001E3C3C" w:rsidRDefault="001E3C3C" w:rsidP="001E3C3C">
      <w:pPr>
        <w:numPr>
          <w:ilvl w:val="0"/>
          <w:numId w:val="8"/>
        </w:numPr>
        <w:shd w:val="clear" w:color="auto" w:fill="FFFFFF"/>
        <w:tabs>
          <w:tab w:val="left" w:pos="624"/>
        </w:tabs>
        <w:spacing w:line="240" w:lineRule="exact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активное использование знаний, полученных при изуче</w:t>
      </w:r>
      <w:r>
        <w:rPr>
          <w:sz w:val="24"/>
          <w:szCs w:val="24"/>
        </w:rPr>
        <w:softHyphen/>
        <w:t>нии других учебных предметов, и сформированных универ</w:t>
      </w:r>
      <w:r>
        <w:rPr>
          <w:sz w:val="24"/>
          <w:szCs w:val="24"/>
        </w:rPr>
        <w:softHyphen/>
        <w:t>сальных учебных действий;</w:t>
      </w:r>
    </w:p>
    <w:p w:rsidR="001E3C3C" w:rsidRDefault="001E3C3C" w:rsidP="001E3C3C">
      <w:pPr>
        <w:numPr>
          <w:ilvl w:val="0"/>
          <w:numId w:val="8"/>
        </w:numPr>
        <w:shd w:val="clear" w:color="auto" w:fill="FFFFFF"/>
        <w:tabs>
          <w:tab w:val="left" w:pos="624"/>
        </w:tabs>
        <w:spacing w:line="240" w:lineRule="exact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совершенствование умений осуществлять учебно-исследо</w:t>
      </w:r>
      <w:r>
        <w:rPr>
          <w:sz w:val="24"/>
          <w:szCs w:val="24"/>
        </w:rPr>
        <w:softHyphen/>
        <w:t>вательскую и проектную деятельность;</w:t>
      </w:r>
    </w:p>
    <w:p w:rsidR="001E3C3C" w:rsidRDefault="001E3C3C" w:rsidP="001E3C3C">
      <w:pPr>
        <w:numPr>
          <w:ilvl w:val="0"/>
          <w:numId w:val="8"/>
        </w:numPr>
        <w:shd w:val="clear" w:color="auto" w:fill="FFFFFF"/>
        <w:tabs>
          <w:tab w:val="left" w:pos="624"/>
        </w:tabs>
        <w:spacing w:line="240" w:lineRule="exact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формирование представлений о социальных и этических аспектах научно-технического прогресса;</w:t>
      </w:r>
    </w:p>
    <w:p w:rsidR="001E3C3C" w:rsidRDefault="001E3C3C" w:rsidP="001E3C3C">
      <w:pPr>
        <w:numPr>
          <w:ilvl w:val="0"/>
          <w:numId w:val="8"/>
        </w:numPr>
        <w:shd w:val="clear" w:color="auto" w:fill="FFFFFF"/>
        <w:tabs>
          <w:tab w:val="left" w:pos="624"/>
        </w:tabs>
        <w:spacing w:line="240" w:lineRule="exact"/>
        <w:ind w:left="0" w:firstLine="567"/>
        <w:jc w:val="both"/>
        <w:rPr>
          <w:rFonts w:ascii="Arial" w:hAnsi="Arial" w:cs="Arial"/>
          <w:color w:val="6E6E6E"/>
          <w:sz w:val="24"/>
          <w:szCs w:val="24"/>
        </w:rPr>
      </w:pPr>
      <w:r>
        <w:rPr>
          <w:sz w:val="24"/>
          <w:szCs w:val="24"/>
        </w:rPr>
        <w:t>формирование способности придавать экологическую на</w:t>
      </w:r>
      <w:r>
        <w:rPr>
          <w:sz w:val="24"/>
          <w:szCs w:val="24"/>
        </w:rPr>
        <w:softHyphen/>
        <w:t xml:space="preserve">правленность любой деятельности, проекту; демонстрировать </w:t>
      </w:r>
      <w:r>
        <w:rPr>
          <w:color w:val="191919"/>
          <w:sz w:val="24"/>
          <w:szCs w:val="24"/>
        </w:rPr>
        <w:t>экологическое мышление в разных формах деятельности.</w:t>
      </w:r>
    </w:p>
    <w:p w:rsidR="001E3C3C" w:rsidRDefault="001E3C3C" w:rsidP="001E3C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основе данной программы, в образовательном учреждении допускается построение комбинированной программы при различном сочетании разделов и тем с сохранением объема времени, отводимого на их изучение.</w:t>
      </w:r>
    </w:p>
    <w:p w:rsidR="001E3C3C" w:rsidRDefault="001E3C3C" w:rsidP="001E3C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программы предусматривает освоение материала, последующим сквозным образовательным линиям:</w:t>
      </w:r>
    </w:p>
    <w:p w:rsidR="001E3C3C" w:rsidRDefault="001E3C3C" w:rsidP="001E3C3C">
      <w:pPr>
        <w:pStyle w:val="ae"/>
        <w:numPr>
          <w:ilvl w:val="0"/>
          <w:numId w:val="10"/>
        </w:numPr>
        <w:ind w:left="0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культура, эргономика и эстетика труда;</w:t>
      </w:r>
    </w:p>
    <w:p w:rsidR="001E3C3C" w:rsidRDefault="001E3C3C" w:rsidP="001E3C3C">
      <w:pPr>
        <w:pStyle w:val="ae"/>
        <w:numPr>
          <w:ilvl w:val="0"/>
          <w:numId w:val="10"/>
        </w:numPr>
        <w:ind w:left="0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получение, обработка, хранение и использование технической и технологической информации;</w:t>
      </w:r>
    </w:p>
    <w:p w:rsidR="001E3C3C" w:rsidRDefault="001E3C3C" w:rsidP="001E3C3C">
      <w:pPr>
        <w:pStyle w:val="ae"/>
        <w:numPr>
          <w:ilvl w:val="0"/>
          <w:numId w:val="10"/>
        </w:numPr>
        <w:ind w:left="0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знакомство с миром профессий, выбор обучающимися жизненных, профессиональных планов;</w:t>
      </w:r>
    </w:p>
    <w:p w:rsidR="001E3C3C" w:rsidRDefault="001E3C3C" w:rsidP="001E3C3C">
      <w:pPr>
        <w:pStyle w:val="ae"/>
        <w:numPr>
          <w:ilvl w:val="0"/>
          <w:numId w:val="10"/>
        </w:numPr>
        <w:ind w:left="0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1E3C3C" w:rsidRDefault="001E3C3C" w:rsidP="001E3C3C">
      <w:pPr>
        <w:pStyle w:val="ae"/>
        <w:numPr>
          <w:ilvl w:val="0"/>
          <w:numId w:val="10"/>
        </w:numPr>
        <w:ind w:left="0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творческая, проектно-исследовательская деятельность;</w:t>
      </w:r>
    </w:p>
    <w:p w:rsidR="001E3C3C" w:rsidRDefault="001E3C3C" w:rsidP="001E3C3C">
      <w:pPr>
        <w:pStyle w:val="ae"/>
        <w:numPr>
          <w:ilvl w:val="0"/>
          <w:numId w:val="10"/>
        </w:numPr>
        <w:ind w:left="0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технологическая культура производства;</w:t>
      </w:r>
    </w:p>
    <w:p w:rsidR="001E3C3C" w:rsidRDefault="001E3C3C" w:rsidP="001E3C3C">
      <w:pPr>
        <w:pStyle w:val="ae"/>
        <w:numPr>
          <w:ilvl w:val="0"/>
          <w:numId w:val="10"/>
        </w:numPr>
        <w:ind w:left="0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история, перспективы и социальные последствия развития техники и технологии;</w:t>
      </w:r>
    </w:p>
    <w:p w:rsidR="001E3C3C" w:rsidRDefault="001E3C3C" w:rsidP="001E3C3C">
      <w:pPr>
        <w:pStyle w:val="ae"/>
        <w:numPr>
          <w:ilvl w:val="0"/>
          <w:numId w:val="10"/>
        </w:numPr>
        <w:ind w:left="0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распространённые технологии современного производства;</w:t>
      </w:r>
    </w:p>
    <w:p w:rsidR="001E3C3C" w:rsidRDefault="001E3C3C" w:rsidP="001E3C3C">
      <w:pPr>
        <w:pStyle w:val="ae"/>
        <w:numPr>
          <w:ilvl w:val="0"/>
          <w:numId w:val="10"/>
        </w:numPr>
        <w:ind w:left="0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способы решения творческих задач.</w:t>
      </w:r>
    </w:p>
    <w:p w:rsidR="001E3C3C" w:rsidRDefault="001E3C3C" w:rsidP="00046B99">
      <w:pPr>
        <w:shd w:val="clear" w:color="auto" w:fill="FFFFFF"/>
        <w:tabs>
          <w:tab w:val="left" w:pos="1049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Базовыми для предмета «Технология» в </w:t>
      </w:r>
      <w:r w:rsidR="00046B99">
        <w:rPr>
          <w:sz w:val="24"/>
          <w:szCs w:val="24"/>
        </w:rPr>
        <w:t xml:space="preserve">10-11 классах являются разделы: </w:t>
      </w:r>
      <w:r>
        <w:rPr>
          <w:sz w:val="24"/>
          <w:szCs w:val="24"/>
        </w:rPr>
        <w:t>«</w:t>
      </w:r>
      <w:r w:rsidR="00046B99">
        <w:rPr>
          <w:sz w:val="24"/>
          <w:szCs w:val="24"/>
        </w:rPr>
        <w:t xml:space="preserve">Технологии в современном мире»;  </w:t>
      </w:r>
      <w:r>
        <w:rPr>
          <w:sz w:val="24"/>
          <w:szCs w:val="24"/>
        </w:rPr>
        <w:t>«Ме</w:t>
      </w:r>
      <w:r w:rsidR="00046B99">
        <w:rPr>
          <w:sz w:val="24"/>
          <w:szCs w:val="24"/>
        </w:rPr>
        <w:t xml:space="preserve">тоды решения творческих задач»; </w:t>
      </w:r>
      <w:r>
        <w:rPr>
          <w:sz w:val="24"/>
          <w:szCs w:val="24"/>
        </w:rPr>
        <w:t>«Техн</w:t>
      </w:r>
      <w:r w:rsidR="00046B99">
        <w:rPr>
          <w:sz w:val="24"/>
          <w:szCs w:val="24"/>
        </w:rPr>
        <w:t xml:space="preserve">ология проектирования изделий»; </w:t>
      </w:r>
      <w:r>
        <w:rPr>
          <w:sz w:val="24"/>
          <w:szCs w:val="24"/>
        </w:rPr>
        <w:t>«Профессиональное самоопределение и карьера».</w:t>
      </w:r>
    </w:p>
    <w:p w:rsidR="001E3C3C" w:rsidRDefault="001E3C3C" w:rsidP="001E3C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Каждый раздел программы включает в себя основные теоретические сведения и  практические работы. </w:t>
      </w:r>
    </w:p>
    <w:p w:rsidR="001E3C3C" w:rsidRDefault="001E3C3C" w:rsidP="00046B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формой обучения является учебно-практическая деятельность учащихся. В качестве приоритетных методов обучения используются упражнения,  учебно-практические работы, деловые игры, метод проектирования, контроль и самоконтроль. Изучение материала программы, связанного с практическими работами, предваряется </w:t>
      </w:r>
      <w:r>
        <w:rPr>
          <w:sz w:val="24"/>
          <w:szCs w:val="24"/>
        </w:rPr>
        <w:lastRenderedPageBreak/>
        <w:t>необходимым ми</w:t>
      </w:r>
      <w:r w:rsidR="00046B99">
        <w:rPr>
          <w:sz w:val="24"/>
          <w:szCs w:val="24"/>
        </w:rPr>
        <w:t xml:space="preserve">нимумом теоретических сведений. </w:t>
      </w:r>
      <w:r>
        <w:rPr>
          <w:sz w:val="24"/>
          <w:szCs w:val="24"/>
        </w:rPr>
        <w:t xml:space="preserve">Ведущей структурной моделью для организации занятий по технологии является комбинированный урок. </w:t>
      </w:r>
    </w:p>
    <w:p w:rsidR="001E3C3C" w:rsidRDefault="001E3C3C" w:rsidP="001E3C3C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основу курса технологии в 10-11 классах положены такие принципы, как:</w:t>
      </w:r>
    </w:p>
    <w:p w:rsidR="001E3C3C" w:rsidRDefault="001E3C3C" w:rsidP="001E3C3C">
      <w:pPr>
        <w:pStyle w:val="ae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научности – изучение техники и технологии должно вестись на строго научной основе, чтобы обучающимся давались научно достоверные, проверенные практикой знания. Для изучения надо отбирать новейшие достижения науки и техники, передовые методические технологии;</w:t>
      </w:r>
    </w:p>
    <w:p w:rsidR="001E3C3C" w:rsidRDefault="001E3C3C" w:rsidP="001E3C3C">
      <w:pPr>
        <w:pStyle w:val="ae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связи теории с практикой обучения – при изучении </w:t>
      </w:r>
      <w:r w:rsidR="00046B99">
        <w:rPr>
          <w:color w:val="000000"/>
          <w:sz w:val="24"/>
          <w:szCs w:val="24"/>
        </w:rPr>
        <w:t>теоретического</w:t>
      </w:r>
      <w:r>
        <w:rPr>
          <w:color w:val="000000"/>
          <w:sz w:val="24"/>
          <w:szCs w:val="24"/>
        </w:rPr>
        <w:t xml:space="preserve"> материала необходимо сохранять его систему и логику. При выполнении трудовых действий опираться на знания и руководствоваться ними;</w:t>
      </w:r>
    </w:p>
    <w:p w:rsidR="001E3C3C" w:rsidRDefault="001E3C3C" w:rsidP="001E3C3C">
      <w:pPr>
        <w:pStyle w:val="ae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систематичности и последовательности – сообщение учебного материала в строгой последовательности, когда получаемые знания опираются 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 xml:space="preserve"> ранее полученные;</w:t>
      </w:r>
    </w:p>
    <w:p w:rsidR="001E3C3C" w:rsidRDefault="001E3C3C" w:rsidP="001E3C3C">
      <w:pPr>
        <w:pStyle w:val="ae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сознательности и активности – организация обучения, чтобы школьники могли сознательно и активно овладевать знаниями и методами применения их на практике, чтобы у них развивалась творческая инициативность и самостоятельность в мышлении, труде, речи и формировалось научное мировоззрение;</w:t>
      </w:r>
    </w:p>
    <w:p w:rsidR="001E3C3C" w:rsidRDefault="001E3C3C" w:rsidP="001E3C3C">
      <w:pPr>
        <w:pStyle w:val="ae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наглядности – опора на занятиях на чувственно-практический опыт школьников;</w:t>
      </w:r>
    </w:p>
    <w:p w:rsidR="001E3C3C" w:rsidRDefault="001E3C3C" w:rsidP="001E3C3C">
      <w:pPr>
        <w:pStyle w:val="ae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воспитание в обучении – строгое выполнение обучающимися требований культуры труда, норм времени, взаимных обязательств в коллективе и т. д. </w:t>
      </w:r>
    </w:p>
    <w:p w:rsidR="001E3C3C" w:rsidRDefault="001E3C3C" w:rsidP="001E3C3C">
      <w:pPr>
        <w:pStyle w:val="ae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дидактической спирали - вначале общее знакомство с понятием с учетом имеющегося опыта обучаемых, затем его последующее развитие и обогащение: от простого к сложному;</w:t>
      </w:r>
    </w:p>
    <w:p w:rsidR="001E3C3C" w:rsidRDefault="001E3C3C" w:rsidP="001E3C3C">
      <w:pPr>
        <w:pStyle w:val="ae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развивающего обучения - активизация мыслительных процессов, формирование и развитие у школьников обобщенных способов деятельности, формирование навыков самостоятельной работы.</w:t>
      </w:r>
    </w:p>
    <w:p w:rsidR="001E3C3C" w:rsidRDefault="001E3C3C" w:rsidP="001E3C3C">
      <w:pPr>
        <w:pStyle w:val="ae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учёта индивидуальных особенностей учащихся - ориентация обучения и воспитания на развитие природных задатков, творческого мышления;</w:t>
      </w:r>
    </w:p>
    <w:p w:rsidR="001E3C3C" w:rsidRDefault="001E3C3C" w:rsidP="001E3C3C">
      <w:pPr>
        <w:pStyle w:val="ae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сохранения здоровья учащихся - применение здравоохранительных технологий на всех этапах обучения.</w:t>
      </w:r>
    </w:p>
    <w:p w:rsidR="001E3C3C" w:rsidRDefault="001E3C3C" w:rsidP="001E3C3C">
      <w:pPr>
        <w:tabs>
          <w:tab w:val="left" w:pos="0"/>
          <w:tab w:val="left" w:pos="851"/>
        </w:tabs>
        <w:ind w:firstLine="567"/>
        <w:jc w:val="both"/>
        <w:rPr>
          <w:sz w:val="24"/>
        </w:rPr>
      </w:pPr>
      <w:r>
        <w:rPr>
          <w:sz w:val="24"/>
        </w:rPr>
        <w:t>Процесс обучения предмету «Технология» основывается на следующих принципах:</w:t>
      </w:r>
    </w:p>
    <w:p w:rsidR="001E3C3C" w:rsidRDefault="001E3C3C" w:rsidP="001E3C3C">
      <w:pPr>
        <w:tabs>
          <w:tab w:val="left" w:pos="0"/>
          <w:tab w:val="left" w:pos="851"/>
        </w:tabs>
        <w:ind w:firstLine="567"/>
        <w:jc w:val="both"/>
        <w:rPr>
          <w:sz w:val="24"/>
        </w:rPr>
      </w:pPr>
      <w:r>
        <w:rPr>
          <w:sz w:val="24"/>
        </w:rPr>
        <w:t>1. принцип личностных приоритетов (ориентация на личность школьника).</w:t>
      </w:r>
    </w:p>
    <w:p w:rsidR="001E3C3C" w:rsidRDefault="001E3C3C" w:rsidP="001E3C3C">
      <w:pPr>
        <w:tabs>
          <w:tab w:val="left" w:pos="0"/>
          <w:tab w:val="left" w:pos="851"/>
        </w:tabs>
        <w:ind w:firstLine="567"/>
        <w:jc w:val="both"/>
        <w:rPr>
          <w:sz w:val="24"/>
        </w:rPr>
      </w:pPr>
      <w:r>
        <w:rPr>
          <w:sz w:val="24"/>
        </w:rPr>
        <w:t>2. принцип  доступности (ориентация  на имеющиеся знания и умения обучающихся).</w:t>
      </w:r>
    </w:p>
    <w:p w:rsidR="001E3C3C" w:rsidRDefault="001E3C3C" w:rsidP="001E3C3C">
      <w:pPr>
        <w:tabs>
          <w:tab w:val="left" w:pos="0"/>
          <w:tab w:val="left" w:pos="851"/>
        </w:tabs>
        <w:ind w:firstLine="567"/>
        <w:jc w:val="both"/>
        <w:rPr>
          <w:sz w:val="24"/>
        </w:rPr>
      </w:pPr>
      <w:r>
        <w:rPr>
          <w:sz w:val="24"/>
        </w:rPr>
        <w:t>3. принцип необходимости (изучаемый в конкретных условиях учебный материал должен быть необходим для решения задач последовательного развития учащихся).</w:t>
      </w:r>
    </w:p>
    <w:p w:rsidR="001E3C3C" w:rsidRDefault="001E3C3C" w:rsidP="001E3C3C">
      <w:pPr>
        <w:ind w:firstLine="567"/>
        <w:jc w:val="both"/>
        <w:rPr>
          <w:sz w:val="24"/>
        </w:rPr>
      </w:pPr>
      <w:r>
        <w:rPr>
          <w:sz w:val="24"/>
        </w:rPr>
        <w:t>Реализация процесса обучения предмету «Технология» должна удовлетворять следующим требованиям:</w:t>
      </w:r>
    </w:p>
    <w:p w:rsidR="001E3C3C" w:rsidRDefault="001E3C3C" w:rsidP="001E3C3C">
      <w:pPr>
        <w:ind w:firstLine="567"/>
        <w:jc w:val="both"/>
        <w:rPr>
          <w:sz w:val="24"/>
        </w:rPr>
      </w:pPr>
      <w:r>
        <w:rPr>
          <w:sz w:val="24"/>
        </w:rPr>
        <w:t>- соответствие (процесс обучения должен проходить в соответствии с требованиями нормативной и учебно-методической документации);</w:t>
      </w:r>
    </w:p>
    <w:p w:rsidR="001E3C3C" w:rsidRDefault="001E3C3C" w:rsidP="001E3C3C">
      <w:pPr>
        <w:ind w:firstLine="567"/>
        <w:jc w:val="both"/>
        <w:rPr>
          <w:sz w:val="24"/>
        </w:rPr>
      </w:pPr>
      <w:r>
        <w:rPr>
          <w:sz w:val="24"/>
        </w:rPr>
        <w:t>- функциональность (процесс обучения должен выполнять требуемые функции);</w:t>
      </w:r>
    </w:p>
    <w:p w:rsidR="001E3C3C" w:rsidRDefault="001E3C3C" w:rsidP="001E3C3C">
      <w:pPr>
        <w:ind w:firstLine="567"/>
        <w:jc w:val="both"/>
        <w:rPr>
          <w:sz w:val="24"/>
        </w:rPr>
      </w:pPr>
      <w:r>
        <w:rPr>
          <w:sz w:val="24"/>
        </w:rPr>
        <w:t>- действенность (процесс обучения должен быть технологичен, проблемные места идентифицированы и постоянно контролиру</w:t>
      </w:r>
      <w:r w:rsidR="00046B99">
        <w:rPr>
          <w:sz w:val="24"/>
        </w:rPr>
        <w:t>емы</w:t>
      </w:r>
      <w:r>
        <w:rPr>
          <w:sz w:val="24"/>
        </w:rPr>
        <w:t>);</w:t>
      </w:r>
    </w:p>
    <w:p w:rsidR="001E3C3C" w:rsidRDefault="001E3C3C" w:rsidP="001E3C3C">
      <w:pPr>
        <w:spacing w:after="240"/>
        <w:ind w:firstLine="567"/>
        <w:jc w:val="both"/>
        <w:rPr>
          <w:sz w:val="24"/>
        </w:rPr>
      </w:pPr>
      <w:r>
        <w:rPr>
          <w:sz w:val="24"/>
        </w:rPr>
        <w:t>- эффективность (организация процесса обучения должна способствовать достижению результатов с установленными или ожидаемыми свойствами)</w:t>
      </w:r>
    </w:p>
    <w:p w:rsidR="001E3C3C" w:rsidRPr="00046B99" w:rsidRDefault="001E3C3C" w:rsidP="001E3C3C">
      <w:pPr>
        <w:shd w:val="clear" w:color="auto" w:fill="FFFFFF"/>
        <w:ind w:right="5" w:firstLine="567"/>
        <w:jc w:val="center"/>
        <w:rPr>
          <w:sz w:val="28"/>
          <w:szCs w:val="28"/>
        </w:rPr>
      </w:pPr>
      <w:r w:rsidRPr="00046B99">
        <w:rPr>
          <w:sz w:val="28"/>
          <w:szCs w:val="28"/>
        </w:rPr>
        <w:t>МЕСТО УЧЕБНОГО ПРЕДМЕТА В УЧЕБНОМ ПРОЦЕССЕ</w:t>
      </w:r>
    </w:p>
    <w:p w:rsidR="001E3C3C" w:rsidRPr="00046B99" w:rsidRDefault="001E3C3C" w:rsidP="00046B99">
      <w:pPr>
        <w:shd w:val="clear" w:color="auto" w:fill="FFFFFF"/>
        <w:spacing w:before="11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по технологии для 10-11 классов разработана для базового (универсального) уровня обуче</w:t>
      </w:r>
      <w:r>
        <w:rPr>
          <w:sz w:val="24"/>
          <w:szCs w:val="24"/>
        </w:rPr>
        <w:softHyphen/>
        <w:t>ния. Программа составлена с учётом федерального компо</w:t>
      </w:r>
      <w:r>
        <w:rPr>
          <w:sz w:val="24"/>
          <w:szCs w:val="24"/>
        </w:rPr>
        <w:softHyphen/>
        <w:t>нента государственного стандарта среднего (полного) обще</w:t>
      </w:r>
      <w:r>
        <w:rPr>
          <w:sz w:val="24"/>
          <w:szCs w:val="24"/>
        </w:rPr>
        <w:softHyphen/>
        <w:t>го образования по технологии и требований к уровню подго</w:t>
      </w:r>
      <w:r>
        <w:rPr>
          <w:sz w:val="24"/>
          <w:szCs w:val="24"/>
        </w:rPr>
        <w:softHyphen/>
        <w:t>т</w:t>
      </w:r>
      <w:r w:rsidR="00046B99">
        <w:rPr>
          <w:sz w:val="24"/>
          <w:szCs w:val="24"/>
        </w:rPr>
        <w:t xml:space="preserve">овки выпускников средней школы. </w:t>
      </w:r>
      <w:r>
        <w:rPr>
          <w:sz w:val="24"/>
          <w:szCs w:val="24"/>
        </w:rPr>
        <w:t xml:space="preserve">Содержание программы сохраняет преемственность по отношению к основным программам образовательной области «Технология» для основной школы, в частности к авторской </w:t>
      </w:r>
      <w:r>
        <w:rPr>
          <w:sz w:val="24"/>
          <w:szCs w:val="24"/>
        </w:rPr>
        <w:lastRenderedPageBreak/>
        <w:t>общеобразовательной программе по</w:t>
      </w:r>
      <w:r w:rsidR="00302680">
        <w:rPr>
          <w:sz w:val="24"/>
          <w:szCs w:val="24"/>
        </w:rPr>
        <w:t>д редакцией В.Д. Симоненко (2009</w:t>
      </w:r>
      <w:r>
        <w:rPr>
          <w:sz w:val="24"/>
          <w:szCs w:val="24"/>
        </w:rPr>
        <w:t xml:space="preserve"> г</w:t>
      </w:r>
      <w:r w:rsidR="00046B99">
        <w:rPr>
          <w:sz w:val="24"/>
          <w:szCs w:val="24"/>
        </w:rPr>
        <w:t xml:space="preserve">.).  </w:t>
      </w:r>
      <w:r>
        <w:rPr>
          <w:sz w:val="24"/>
          <w:szCs w:val="28"/>
        </w:rPr>
        <w:t xml:space="preserve">Программа составлена с учетом опыта трудовой и технологической деятельности, полученного учащимися при обучении в основной школе.  </w:t>
      </w:r>
    </w:p>
    <w:p w:rsidR="001E3C3C" w:rsidRDefault="001E3C3C" w:rsidP="001E3C3C">
      <w:pPr>
        <w:tabs>
          <w:tab w:val="left" w:pos="851"/>
        </w:tabs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Основным предназначением образовательной области «Технология» в старшей школе на базовом уровне является: </w:t>
      </w:r>
    </w:p>
    <w:p w:rsidR="001E3C3C" w:rsidRDefault="001E3C3C" w:rsidP="001E3C3C">
      <w:pPr>
        <w:widowControl/>
        <w:numPr>
          <w:ilvl w:val="0"/>
          <w:numId w:val="14"/>
        </w:numPr>
        <w:tabs>
          <w:tab w:val="left" w:pos="0"/>
          <w:tab w:val="left" w:pos="851"/>
        </w:tabs>
        <w:autoSpaceDE/>
        <w:adjustRightInd/>
        <w:ind w:left="0" w:firstLine="567"/>
        <w:jc w:val="both"/>
        <w:rPr>
          <w:sz w:val="24"/>
          <w:szCs w:val="28"/>
        </w:rPr>
      </w:pPr>
      <w:r>
        <w:rPr>
          <w:sz w:val="24"/>
          <w:szCs w:val="28"/>
        </w:rPr>
        <w:t>продолжение формирования культуры труда школьника;</w:t>
      </w:r>
    </w:p>
    <w:p w:rsidR="001E3C3C" w:rsidRDefault="001E3C3C" w:rsidP="001E3C3C">
      <w:pPr>
        <w:widowControl/>
        <w:numPr>
          <w:ilvl w:val="0"/>
          <w:numId w:val="14"/>
        </w:numPr>
        <w:tabs>
          <w:tab w:val="left" w:pos="0"/>
          <w:tab w:val="left" w:pos="851"/>
        </w:tabs>
        <w:autoSpaceDE/>
        <w:adjustRightInd/>
        <w:ind w:left="0" w:firstLine="567"/>
        <w:jc w:val="both"/>
        <w:rPr>
          <w:sz w:val="24"/>
          <w:szCs w:val="28"/>
        </w:rPr>
      </w:pPr>
      <w:r>
        <w:rPr>
          <w:sz w:val="24"/>
          <w:szCs w:val="28"/>
        </w:rPr>
        <w:t>развитие системы технологических знаний и трудовых умений;</w:t>
      </w:r>
    </w:p>
    <w:p w:rsidR="001E3C3C" w:rsidRDefault="001E3C3C" w:rsidP="001E3C3C">
      <w:pPr>
        <w:widowControl/>
        <w:numPr>
          <w:ilvl w:val="0"/>
          <w:numId w:val="14"/>
        </w:numPr>
        <w:tabs>
          <w:tab w:val="left" w:pos="0"/>
          <w:tab w:val="left" w:pos="851"/>
        </w:tabs>
        <w:autoSpaceDE/>
        <w:adjustRightInd/>
        <w:ind w:left="0" w:firstLine="567"/>
        <w:jc w:val="both"/>
        <w:rPr>
          <w:sz w:val="24"/>
          <w:szCs w:val="28"/>
        </w:rPr>
      </w:pPr>
      <w:r>
        <w:rPr>
          <w:sz w:val="24"/>
          <w:szCs w:val="28"/>
        </w:rPr>
        <w:t>воспитание трудовых, гражданских и патриотических качеств его личности;</w:t>
      </w:r>
    </w:p>
    <w:p w:rsidR="001E3C3C" w:rsidRDefault="001E3C3C" w:rsidP="001E3C3C">
      <w:pPr>
        <w:widowControl/>
        <w:numPr>
          <w:ilvl w:val="0"/>
          <w:numId w:val="14"/>
        </w:numPr>
        <w:tabs>
          <w:tab w:val="left" w:pos="0"/>
          <w:tab w:val="left" w:pos="851"/>
        </w:tabs>
        <w:autoSpaceDE/>
        <w:adjustRightInd/>
        <w:ind w:left="0"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уточнение профессиональных и жизненных планов в условиях рынка труда.</w:t>
      </w:r>
    </w:p>
    <w:p w:rsidR="001E3C3C" w:rsidRDefault="001E3C3C" w:rsidP="001E3C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Источники составления программы.</w:t>
      </w:r>
    </w:p>
    <w:p w:rsidR="001E3C3C" w:rsidRDefault="001E3C3C" w:rsidP="001E3C3C">
      <w:pPr>
        <w:widowControl/>
        <w:numPr>
          <w:ilvl w:val="0"/>
          <w:numId w:val="16"/>
        </w:numPr>
        <w:tabs>
          <w:tab w:val="left" w:pos="851"/>
        </w:tabs>
        <w:autoSpaceDE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Фундаментальное ядро содержания общего образования, М.: Просвещение, 2011 год (стандарты второго поколения);</w:t>
      </w:r>
    </w:p>
    <w:p w:rsidR="001E3C3C" w:rsidRPr="00046B99" w:rsidRDefault="001E3C3C" w:rsidP="00046B99">
      <w:pPr>
        <w:pStyle w:val="ae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>
        <w:rPr>
          <w:sz w:val="24"/>
          <w:szCs w:val="24"/>
        </w:rPr>
        <w:t>Федеральный государственный образовательный стандарт основного общего образования, приказ  Министерства образования и науки Российской Федерации от «17»</w:t>
      </w:r>
      <w:r>
        <w:rPr>
          <w:sz w:val="24"/>
          <w:szCs w:val="24"/>
          <w:u w:val="single"/>
        </w:rPr>
        <w:t xml:space="preserve"> декабря</w:t>
      </w:r>
      <w:r>
        <w:rPr>
          <w:sz w:val="24"/>
          <w:szCs w:val="24"/>
        </w:rPr>
        <w:t xml:space="preserve">  2010 г. № </w:t>
      </w:r>
      <w:r>
        <w:rPr>
          <w:sz w:val="24"/>
          <w:szCs w:val="24"/>
          <w:u w:val="single"/>
        </w:rPr>
        <w:t>1897;</w:t>
      </w:r>
    </w:p>
    <w:p w:rsidR="001E3C3C" w:rsidRDefault="001E3C3C" w:rsidP="001E3C3C">
      <w:pPr>
        <w:widowControl/>
        <w:numPr>
          <w:ilvl w:val="0"/>
          <w:numId w:val="16"/>
        </w:numPr>
        <w:tabs>
          <w:tab w:val="left" w:pos="851"/>
        </w:tabs>
        <w:autoSpaceDE/>
        <w:adjustRightInd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Авторская общеобразовательная программа по</w:t>
      </w:r>
      <w:r w:rsidR="00302680">
        <w:rPr>
          <w:sz w:val="24"/>
          <w:szCs w:val="24"/>
        </w:rPr>
        <w:t>д редакцией В.Д. Симоненко (2009</w:t>
      </w:r>
      <w:r>
        <w:rPr>
          <w:sz w:val="24"/>
          <w:szCs w:val="24"/>
        </w:rPr>
        <w:t xml:space="preserve"> г.).</w:t>
      </w:r>
    </w:p>
    <w:p w:rsidR="001E3C3C" w:rsidRDefault="001E3C3C" w:rsidP="00046B99">
      <w:pPr>
        <w:shd w:val="clear" w:color="auto" w:fill="FFFFFF"/>
        <w:ind w:right="5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предполагает двухлетнее обуче</w:t>
      </w:r>
      <w:r>
        <w:rPr>
          <w:sz w:val="24"/>
          <w:szCs w:val="24"/>
        </w:rPr>
        <w:softHyphen/>
        <w:t>ние (в 10-11 классах) в объёме 69 часов, из расчёта 35 часов в год в 10 классе и 34 часа в 11 классе, по</w:t>
      </w:r>
      <w:r w:rsidR="00046B99">
        <w:rPr>
          <w:sz w:val="24"/>
          <w:szCs w:val="24"/>
        </w:rPr>
        <w:t xml:space="preserve"> 1 часу в неделю. </w:t>
      </w:r>
      <w:r>
        <w:rPr>
          <w:sz w:val="24"/>
          <w:szCs w:val="24"/>
        </w:rPr>
        <w:t>Данное количество часов, содержание предмета полностью соответствует варианту авторской программы по технологиипод редакцией В. Д. Симоненко, рекомендованной Министерс</w:t>
      </w:r>
      <w:r w:rsidR="00046B99">
        <w:rPr>
          <w:sz w:val="24"/>
          <w:szCs w:val="24"/>
        </w:rPr>
        <w:t xml:space="preserve">твом образования и науки РФ. </w:t>
      </w:r>
      <w:r>
        <w:rPr>
          <w:sz w:val="24"/>
          <w:szCs w:val="24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С учётом общих требований федерального государственного образовательного стандарта среднего общего образования изучение предметной области «Технология» должно обеспечить:</w:t>
      </w:r>
    </w:p>
    <w:p w:rsidR="001E3C3C" w:rsidRDefault="00046B99" w:rsidP="00046B99">
      <w:pPr>
        <w:pStyle w:val="ae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C3C">
        <w:rPr>
          <w:sz w:val="24"/>
          <w:szCs w:val="24"/>
        </w:rPr>
        <w:t>развитие инновационной творческой деятельности обучающихся в процессе решения творческих задач;</w:t>
      </w:r>
    </w:p>
    <w:p w:rsidR="001E3C3C" w:rsidRDefault="00046B99" w:rsidP="00046B99">
      <w:pPr>
        <w:pStyle w:val="ae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C3C">
        <w:rPr>
          <w:sz w:val="24"/>
          <w:szCs w:val="24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1E3C3C" w:rsidRDefault="00046B99" w:rsidP="00046B99">
      <w:pPr>
        <w:pStyle w:val="ae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C3C">
        <w:rPr>
          <w:sz w:val="24"/>
          <w:szCs w:val="24"/>
        </w:rPr>
        <w:t>совершенствование умений осуществлять учебно-исследовательскую и проектную деятельность;</w:t>
      </w:r>
    </w:p>
    <w:p w:rsidR="001E3C3C" w:rsidRDefault="00046B99" w:rsidP="00046B99">
      <w:pPr>
        <w:pStyle w:val="ae"/>
        <w:ind w:left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1E3C3C">
        <w:rPr>
          <w:sz w:val="24"/>
          <w:szCs w:val="28"/>
        </w:rPr>
        <w:t>формирование представлений о социальных и этических аспектах научно-технического прогресса;</w:t>
      </w:r>
    </w:p>
    <w:p w:rsidR="001E3C3C" w:rsidRDefault="00046B99" w:rsidP="00046B99">
      <w:pPr>
        <w:pStyle w:val="ae"/>
        <w:spacing w:after="240"/>
        <w:ind w:left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1E3C3C">
        <w:rPr>
          <w:sz w:val="24"/>
          <w:szCs w:val="28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1E3C3C" w:rsidRPr="00046B99" w:rsidRDefault="001E3C3C" w:rsidP="001E3C3C">
      <w:pPr>
        <w:ind w:right="-1" w:firstLine="567"/>
        <w:jc w:val="center"/>
        <w:rPr>
          <w:bCs/>
          <w:sz w:val="28"/>
        </w:rPr>
      </w:pPr>
      <w:r w:rsidRPr="00046B99">
        <w:rPr>
          <w:bCs/>
          <w:sz w:val="28"/>
        </w:rPr>
        <w:t>ОБЩАЯ ХАРАКТЕРИСТИКА УЧЕБНОГО ПРОЦЕССА</w:t>
      </w:r>
    </w:p>
    <w:p w:rsidR="001E3C3C" w:rsidRPr="00046B99" w:rsidRDefault="001E3C3C" w:rsidP="001E3C3C">
      <w:pPr>
        <w:ind w:right="-1" w:firstLine="567"/>
        <w:jc w:val="both"/>
        <w:rPr>
          <w:bCs/>
          <w:sz w:val="24"/>
          <w:u w:val="single"/>
        </w:rPr>
      </w:pPr>
      <w:r w:rsidRPr="00046B99">
        <w:rPr>
          <w:bCs/>
          <w:sz w:val="24"/>
          <w:u w:val="single"/>
        </w:rPr>
        <w:t>Методы и формы обучения:</w:t>
      </w:r>
    </w:p>
    <w:p w:rsidR="001E3C3C" w:rsidRDefault="001E3C3C" w:rsidP="001E3C3C">
      <w:pPr>
        <w:ind w:right="-1" w:firstLine="567"/>
        <w:jc w:val="both"/>
        <w:rPr>
          <w:sz w:val="24"/>
        </w:rPr>
      </w:pPr>
      <w:r>
        <w:rPr>
          <w:sz w:val="24"/>
        </w:rPr>
        <w:t>Для организации познавательной деятельности учащихся на уроках технологии целесообразно использовать разнообразные методы и формы обучения:</w:t>
      </w:r>
    </w:p>
    <w:p w:rsidR="001E3C3C" w:rsidRPr="00046B99" w:rsidRDefault="00046B99" w:rsidP="00046B99">
      <w:pPr>
        <w:pStyle w:val="ae"/>
        <w:widowControl/>
        <w:suppressAutoHyphens/>
        <w:autoSpaceDE/>
        <w:adjustRightInd/>
        <w:ind w:left="567" w:right="-1"/>
        <w:jc w:val="both"/>
        <w:rPr>
          <w:sz w:val="24"/>
        </w:rPr>
      </w:pPr>
      <w:r>
        <w:rPr>
          <w:iCs/>
          <w:sz w:val="24"/>
        </w:rPr>
        <w:t xml:space="preserve">- </w:t>
      </w:r>
      <w:r w:rsidR="001E3C3C" w:rsidRPr="00046B99">
        <w:rPr>
          <w:iCs/>
          <w:sz w:val="24"/>
        </w:rPr>
        <w:t>перспективные (словесные, наглядные, практические)</w:t>
      </w:r>
      <w:r w:rsidR="001E3C3C" w:rsidRPr="00046B99">
        <w:rPr>
          <w:sz w:val="24"/>
        </w:rPr>
        <w:t>;</w:t>
      </w:r>
    </w:p>
    <w:p w:rsidR="001E3C3C" w:rsidRPr="00046B99" w:rsidRDefault="00046B99" w:rsidP="00046B99">
      <w:pPr>
        <w:pStyle w:val="ae"/>
        <w:widowControl/>
        <w:suppressAutoHyphens/>
        <w:autoSpaceDE/>
        <w:adjustRightInd/>
        <w:ind w:left="567" w:right="-1"/>
        <w:jc w:val="both"/>
        <w:rPr>
          <w:sz w:val="24"/>
        </w:rPr>
      </w:pPr>
      <w:r>
        <w:rPr>
          <w:iCs/>
          <w:sz w:val="24"/>
        </w:rPr>
        <w:t xml:space="preserve">- </w:t>
      </w:r>
      <w:proofErr w:type="gramStart"/>
      <w:r w:rsidR="001E3C3C" w:rsidRPr="00046B99">
        <w:rPr>
          <w:iCs/>
          <w:sz w:val="24"/>
        </w:rPr>
        <w:t>логические</w:t>
      </w:r>
      <w:proofErr w:type="gramEnd"/>
      <w:r w:rsidR="001E3C3C" w:rsidRPr="00046B99">
        <w:rPr>
          <w:iCs/>
          <w:sz w:val="24"/>
        </w:rPr>
        <w:t>: (индуктивные и дедуктивные)</w:t>
      </w:r>
      <w:r w:rsidR="001E3C3C" w:rsidRPr="00046B99">
        <w:rPr>
          <w:sz w:val="24"/>
        </w:rPr>
        <w:t xml:space="preserve"> логическое изложение и восприятие учебного материала учеником;</w:t>
      </w:r>
    </w:p>
    <w:p w:rsidR="001E3C3C" w:rsidRPr="00046B99" w:rsidRDefault="00046B99" w:rsidP="00046B99">
      <w:pPr>
        <w:pStyle w:val="ae"/>
        <w:widowControl/>
        <w:suppressAutoHyphens/>
        <w:autoSpaceDE/>
        <w:adjustRightInd/>
        <w:ind w:left="567" w:right="-1"/>
        <w:jc w:val="both"/>
        <w:rPr>
          <w:sz w:val="24"/>
        </w:rPr>
      </w:pPr>
      <w:r>
        <w:rPr>
          <w:iCs/>
          <w:sz w:val="24"/>
        </w:rPr>
        <w:t xml:space="preserve">- </w:t>
      </w:r>
      <w:r w:rsidR="001E3C3C" w:rsidRPr="00046B99">
        <w:rPr>
          <w:iCs/>
          <w:sz w:val="24"/>
        </w:rPr>
        <w:t>гностический: объяснительно-репродуктивный, информационно поисковый, исследовательский</w:t>
      </w:r>
      <w:proofErr w:type="gramStart"/>
      <w:r w:rsidR="001E3C3C" w:rsidRPr="00046B99">
        <w:rPr>
          <w:iCs/>
          <w:sz w:val="24"/>
        </w:rPr>
        <w:t>.</w:t>
      </w:r>
      <w:proofErr w:type="gramEnd"/>
      <w:r>
        <w:rPr>
          <w:sz w:val="24"/>
        </w:rPr>
        <w:t xml:space="preserve"> (</w:t>
      </w:r>
      <w:proofErr w:type="gramStart"/>
      <w:r>
        <w:rPr>
          <w:sz w:val="24"/>
        </w:rPr>
        <w:t>п</w:t>
      </w:r>
      <w:proofErr w:type="gramEnd"/>
      <w:r w:rsidR="001E3C3C" w:rsidRPr="00046B99">
        <w:rPr>
          <w:sz w:val="24"/>
        </w:rPr>
        <w:t>роектное задание</w:t>
      </w:r>
      <w:r>
        <w:rPr>
          <w:sz w:val="24"/>
        </w:rPr>
        <w:t>, творческий проект</w:t>
      </w:r>
      <w:r w:rsidR="001E3C3C" w:rsidRPr="00046B99">
        <w:rPr>
          <w:sz w:val="24"/>
        </w:rPr>
        <w:t>);</w:t>
      </w:r>
    </w:p>
    <w:p w:rsidR="001E3C3C" w:rsidRPr="00046B99" w:rsidRDefault="00046B99" w:rsidP="00046B99">
      <w:pPr>
        <w:pStyle w:val="ae"/>
        <w:widowControl/>
        <w:suppressAutoHyphens/>
        <w:autoSpaceDE/>
        <w:adjustRightInd/>
        <w:ind w:left="567" w:right="-1"/>
        <w:jc w:val="both"/>
        <w:rPr>
          <w:sz w:val="24"/>
        </w:rPr>
      </w:pPr>
      <w:r>
        <w:rPr>
          <w:iCs/>
          <w:sz w:val="24"/>
        </w:rPr>
        <w:t xml:space="preserve">- </w:t>
      </w:r>
      <w:proofErr w:type="gramStart"/>
      <w:r w:rsidR="001E3C3C" w:rsidRPr="00046B99">
        <w:rPr>
          <w:iCs/>
          <w:sz w:val="24"/>
        </w:rPr>
        <w:t>кибернетический</w:t>
      </w:r>
      <w:proofErr w:type="gramEnd"/>
      <w:r w:rsidR="001E3C3C" w:rsidRPr="00046B99">
        <w:rPr>
          <w:iCs/>
          <w:sz w:val="24"/>
        </w:rPr>
        <w:t>: управления и самоуправления учебно-познавательной деятельностью;</w:t>
      </w:r>
    </w:p>
    <w:p w:rsidR="001E3C3C" w:rsidRPr="00046B99" w:rsidRDefault="00046B99" w:rsidP="00046B99">
      <w:pPr>
        <w:pStyle w:val="ae"/>
        <w:widowControl/>
        <w:suppressAutoHyphens/>
        <w:autoSpaceDE/>
        <w:adjustRightInd/>
        <w:ind w:left="567" w:right="-1"/>
        <w:jc w:val="both"/>
        <w:rPr>
          <w:sz w:val="24"/>
        </w:rPr>
      </w:pPr>
      <w:r>
        <w:rPr>
          <w:iCs/>
          <w:sz w:val="24"/>
        </w:rPr>
        <w:t xml:space="preserve">- </w:t>
      </w:r>
      <w:r w:rsidR="001E3C3C" w:rsidRPr="00046B99">
        <w:rPr>
          <w:iCs/>
          <w:sz w:val="24"/>
        </w:rPr>
        <w:t>контроля и самоконтроля</w:t>
      </w:r>
      <w:r w:rsidR="001E3C3C" w:rsidRPr="00046B99">
        <w:rPr>
          <w:sz w:val="24"/>
        </w:rPr>
        <w:t xml:space="preserve"> (</w:t>
      </w:r>
      <w:proofErr w:type="gramStart"/>
      <w:r w:rsidR="001E3C3C" w:rsidRPr="00046B99">
        <w:rPr>
          <w:sz w:val="24"/>
        </w:rPr>
        <w:t>устный</w:t>
      </w:r>
      <w:proofErr w:type="gramEnd"/>
      <w:r w:rsidR="001E3C3C" w:rsidRPr="00046B99">
        <w:rPr>
          <w:sz w:val="24"/>
        </w:rPr>
        <w:t>, письменный);</w:t>
      </w:r>
    </w:p>
    <w:p w:rsidR="001E3C3C" w:rsidRPr="00046B99" w:rsidRDefault="00046B99" w:rsidP="00046B99">
      <w:pPr>
        <w:pStyle w:val="ae"/>
        <w:widowControl/>
        <w:suppressAutoHyphens/>
        <w:autoSpaceDE/>
        <w:adjustRightInd/>
        <w:ind w:left="567" w:right="-1"/>
        <w:jc w:val="both"/>
        <w:rPr>
          <w:sz w:val="24"/>
        </w:rPr>
      </w:pPr>
      <w:r>
        <w:rPr>
          <w:iCs/>
          <w:sz w:val="24"/>
        </w:rPr>
        <w:t>- с</w:t>
      </w:r>
      <w:r w:rsidR="001E3C3C" w:rsidRPr="00046B99">
        <w:rPr>
          <w:iCs/>
          <w:sz w:val="24"/>
        </w:rPr>
        <w:t>тимулирования и мотивации;</w:t>
      </w:r>
    </w:p>
    <w:p w:rsidR="001E3C3C" w:rsidRPr="00046B99" w:rsidRDefault="00046B99" w:rsidP="00046B99">
      <w:pPr>
        <w:pStyle w:val="ae"/>
        <w:widowControl/>
        <w:suppressAutoHyphens/>
        <w:autoSpaceDE/>
        <w:adjustRightInd/>
        <w:ind w:left="567" w:right="-1"/>
        <w:jc w:val="both"/>
        <w:rPr>
          <w:sz w:val="24"/>
        </w:rPr>
      </w:pPr>
      <w:r>
        <w:rPr>
          <w:iCs/>
          <w:sz w:val="24"/>
        </w:rPr>
        <w:t>- с</w:t>
      </w:r>
      <w:r w:rsidR="00C954A2">
        <w:rPr>
          <w:iCs/>
          <w:sz w:val="24"/>
        </w:rPr>
        <w:t>амостоятельная учебная деятельность</w:t>
      </w:r>
      <w:r w:rsidR="001E3C3C" w:rsidRPr="00046B99">
        <w:rPr>
          <w:iCs/>
          <w:sz w:val="24"/>
        </w:rPr>
        <w:t>;</w:t>
      </w:r>
    </w:p>
    <w:p w:rsidR="001E3C3C" w:rsidRPr="00046B99" w:rsidRDefault="00C954A2" w:rsidP="00C954A2">
      <w:pPr>
        <w:pStyle w:val="ae"/>
        <w:widowControl/>
        <w:suppressAutoHyphens/>
        <w:autoSpaceDE/>
        <w:adjustRightInd/>
        <w:ind w:left="567" w:right="-1"/>
        <w:jc w:val="both"/>
        <w:rPr>
          <w:sz w:val="24"/>
        </w:rPr>
      </w:pPr>
      <w:r>
        <w:rPr>
          <w:iCs/>
          <w:sz w:val="24"/>
        </w:rPr>
        <w:lastRenderedPageBreak/>
        <w:t>- фронтальная форма</w:t>
      </w:r>
      <w:r w:rsidR="001E3C3C" w:rsidRPr="00046B99">
        <w:rPr>
          <w:sz w:val="24"/>
        </w:rPr>
        <w:t xml:space="preserve"> обучения, активно у</w:t>
      </w:r>
      <w:r>
        <w:rPr>
          <w:sz w:val="24"/>
        </w:rPr>
        <w:t>правляет восприятием информации путем систематического повторения и закрепления</w:t>
      </w:r>
      <w:r w:rsidR="001E3C3C" w:rsidRPr="00046B99">
        <w:rPr>
          <w:sz w:val="24"/>
        </w:rPr>
        <w:t xml:space="preserve"> знаний учеником;</w:t>
      </w:r>
    </w:p>
    <w:p w:rsidR="001E3C3C" w:rsidRPr="00046B99" w:rsidRDefault="00C954A2" w:rsidP="00C954A2">
      <w:pPr>
        <w:pStyle w:val="ae"/>
        <w:widowControl/>
        <w:suppressAutoHyphens/>
        <w:autoSpaceDE/>
        <w:adjustRightInd/>
        <w:ind w:left="567" w:right="-1"/>
        <w:jc w:val="both"/>
        <w:rPr>
          <w:sz w:val="24"/>
        </w:rPr>
      </w:pPr>
      <w:r>
        <w:rPr>
          <w:iCs/>
          <w:sz w:val="24"/>
        </w:rPr>
        <w:t>- г</w:t>
      </w:r>
      <w:r w:rsidR="001E3C3C" w:rsidRPr="00046B99">
        <w:rPr>
          <w:iCs/>
          <w:sz w:val="24"/>
        </w:rPr>
        <w:t xml:space="preserve">рупповая форма </w:t>
      </w:r>
      <w:r w:rsidR="001E3C3C" w:rsidRPr="00046B99">
        <w:rPr>
          <w:sz w:val="24"/>
        </w:rPr>
        <w:t>обеспечивает учёт дифференцированных запросов учащихся;</w:t>
      </w:r>
    </w:p>
    <w:p w:rsidR="001E3C3C" w:rsidRPr="00046B99" w:rsidRDefault="00C954A2" w:rsidP="00C954A2">
      <w:pPr>
        <w:pStyle w:val="ae"/>
        <w:widowControl/>
        <w:suppressAutoHyphens/>
        <w:autoSpaceDE/>
        <w:adjustRightInd/>
        <w:ind w:left="567" w:right="-1"/>
        <w:jc w:val="both"/>
        <w:rPr>
          <w:sz w:val="24"/>
        </w:rPr>
      </w:pPr>
      <w:r>
        <w:rPr>
          <w:iCs/>
          <w:sz w:val="24"/>
        </w:rPr>
        <w:t>- и</w:t>
      </w:r>
      <w:r w:rsidR="001E3C3C" w:rsidRPr="00046B99">
        <w:rPr>
          <w:iCs/>
          <w:sz w:val="24"/>
        </w:rPr>
        <w:t xml:space="preserve">ндивидуальная работа </w:t>
      </w:r>
      <w:r w:rsidR="001E3C3C" w:rsidRPr="00046B99">
        <w:rPr>
          <w:sz w:val="24"/>
        </w:rPr>
        <w:t>в наибольшей мере помогает учесть особенности темпа работы каждого ученика.</w:t>
      </w:r>
    </w:p>
    <w:p w:rsidR="001E3C3C" w:rsidRPr="00C954A2" w:rsidRDefault="001E3C3C" w:rsidP="001E3C3C">
      <w:pPr>
        <w:ind w:right="-1" w:firstLine="567"/>
        <w:rPr>
          <w:sz w:val="24"/>
        </w:rPr>
      </w:pPr>
      <w:r w:rsidRPr="00C954A2">
        <w:rPr>
          <w:sz w:val="24"/>
        </w:rPr>
        <w:t>Формы контроля</w:t>
      </w:r>
    </w:p>
    <w:p w:rsidR="001E3C3C" w:rsidRPr="00C954A2" w:rsidRDefault="00C954A2" w:rsidP="00C954A2">
      <w:pPr>
        <w:pStyle w:val="ae"/>
        <w:widowControl/>
        <w:suppressAutoHyphens/>
        <w:autoSpaceDE/>
        <w:adjustRightInd/>
        <w:ind w:left="567" w:right="-1"/>
        <w:jc w:val="both"/>
        <w:rPr>
          <w:sz w:val="24"/>
        </w:rPr>
      </w:pPr>
      <w:r>
        <w:rPr>
          <w:sz w:val="24"/>
        </w:rPr>
        <w:t xml:space="preserve">- </w:t>
      </w:r>
      <w:r w:rsidR="001E3C3C" w:rsidRPr="00C954A2">
        <w:rPr>
          <w:i/>
          <w:sz w:val="24"/>
        </w:rPr>
        <w:t>Текущий контроль</w:t>
      </w:r>
      <w:r w:rsidR="001E3C3C" w:rsidRPr="00C954A2">
        <w:rPr>
          <w:sz w:val="24"/>
        </w:rPr>
        <w:t xml:space="preserve"> проводится систематически на каждом уроке и позволяет выявить степень усвоения изученного учебного материала. Он проводится в форме индивидуального и фронтального опроса, работы по карточкам. Большое внимание уделяется практическим работам. </w:t>
      </w:r>
    </w:p>
    <w:p w:rsidR="001E3C3C" w:rsidRPr="00C954A2" w:rsidRDefault="00C954A2" w:rsidP="00C954A2">
      <w:pPr>
        <w:pStyle w:val="ae"/>
        <w:widowControl/>
        <w:suppressAutoHyphens/>
        <w:autoSpaceDE/>
        <w:adjustRightInd/>
        <w:ind w:left="567" w:right="-1"/>
        <w:jc w:val="both"/>
        <w:rPr>
          <w:sz w:val="24"/>
        </w:rPr>
      </w:pPr>
      <w:r>
        <w:rPr>
          <w:i/>
          <w:sz w:val="24"/>
        </w:rPr>
        <w:t xml:space="preserve">- </w:t>
      </w:r>
      <w:r w:rsidR="001E3C3C" w:rsidRPr="00C954A2">
        <w:rPr>
          <w:i/>
          <w:sz w:val="24"/>
        </w:rPr>
        <w:t>Тематический контроль</w:t>
      </w:r>
      <w:r w:rsidR="001E3C3C" w:rsidRPr="00C954A2">
        <w:rPr>
          <w:sz w:val="24"/>
        </w:rPr>
        <w:t xml:space="preserve"> осуществляется по завершении крупного блока (темы) в форме тестирования, выполнения творческой работы; </w:t>
      </w:r>
    </w:p>
    <w:p w:rsidR="001E3C3C" w:rsidRPr="00C954A2" w:rsidRDefault="00C954A2" w:rsidP="00C954A2">
      <w:pPr>
        <w:pStyle w:val="ae"/>
        <w:widowControl/>
        <w:suppressAutoHyphens/>
        <w:autoSpaceDE/>
        <w:adjustRightInd/>
        <w:ind w:left="567" w:right="-1"/>
        <w:jc w:val="both"/>
        <w:rPr>
          <w:sz w:val="24"/>
        </w:rPr>
      </w:pPr>
      <w:r>
        <w:rPr>
          <w:i/>
          <w:sz w:val="24"/>
        </w:rPr>
        <w:t xml:space="preserve">- </w:t>
      </w:r>
      <w:r w:rsidR="001E3C3C" w:rsidRPr="00C954A2">
        <w:rPr>
          <w:i/>
          <w:sz w:val="24"/>
        </w:rPr>
        <w:t>Итоговый контроль</w:t>
      </w:r>
      <w:r w:rsidR="001E3C3C" w:rsidRPr="00C954A2">
        <w:rPr>
          <w:sz w:val="24"/>
        </w:rPr>
        <w:t xml:space="preserve"> осуществляется по завершении учебного материала за год в форме тестирования, творческой работы.</w:t>
      </w:r>
    </w:p>
    <w:p w:rsidR="001E3C3C" w:rsidRDefault="001E3C3C" w:rsidP="00C954A2">
      <w:pPr>
        <w:ind w:right="-1" w:firstLine="567"/>
        <w:jc w:val="both"/>
        <w:rPr>
          <w:sz w:val="24"/>
        </w:rPr>
      </w:pPr>
      <w:r w:rsidRPr="00C954A2">
        <w:rPr>
          <w:bCs/>
          <w:sz w:val="24"/>
        </w:rPr>
        <w:t>Виды контроля:</w:t>
      </w:r>
      <w:r>
        <w:rPr>
          <w:sz w:val="24"/>
        </w:rPr>
        <w:t>самостоятельные работы, индивидуальные задания, тесты, устный опрос, викторины и практические задания – главная составляющая учебного процесса.</w:t>
      </w:r>
    </w:p>
    <w:p w:rsidR="001E3C3C" w:rsidRPr="00C954A2" w:rsidRDefault="001E3C3C" w:rsidP="00C954A2">
      <w:pPr>
        <w:shd w:val="clear" w:color="auto" w:fill="FFFFFF"/>
        <w:ind w:right="5" w:firstLine="567"/>
        <w:jc w:val="center"/>
        <w:rPr>
          <w:sz w:val="28"/>
          <w:szCs w:val="28"/>
        </w:rPr>
      </w:pPr>
      <w:r w:rsidRPr="00C954A2">
        <w:rPr>
          <w:sz w:val="28"/>
          <w:szCs w:val="28"/>
        </w:rPr>
        <w:t>РЕЗУЛ</w:t>
      </w:r>
      <w:r w:rsidR="00C954A2">
        <w:rPr>
          <w:sz w:val="28"/>
          <w:szCs w:val="28"/>
        </w:rPr>
        <w:t>ЬТАТЫ ОСВОЕНИЯ КУРСА.</w:t>
      </w:r>
    </w:p>
    <w:p w:rsidR="001E3C3C" w:rsidRDefault="001E3C3C" w:rsidP="001E3C3C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Основные </w:t>
      </w:r>
      <w:r w:rsidRPr="00C954A2">
        <w:rPr>
          <w:i/>
          <w:color w:val="000000"/>
          <w:sz w:val="24"/>
          <w:szCs w:val="24"/>
        </w:rPr>
        <w:t>личностные</w:t>
      </w:r>
      <w:r>
        <w:rPr>
          <w:color w:val="000000"/>
          <w:sz w:val="24"/>
          <w:szCs w:val="24"/>
        </w:rPr>
        <w:t xml:space="preserve">  образовательные результаты, достигаемые в процессе подготовки школьников в области технологии, включают:</w:t>
      </w:r>
    </w:p>
    <w:p w:rsidR="001E3C3C" w:rsidRDefault="00C954A2" w:rsidP="00C954A2">
      <w:pPr>
        <w:shd w:val="clear" w:color="auto" w:fill="FFFFFF"/>
        <w:tabs>
          <w:tab w:val="left" w:pos="624"/>
        </w:tabs>
        <w:ind w:left="568"/>
        <w:jc w:val="both"/>
        <w:rPr>
          <w:sz w:val="24"/>
        </w:rPr>
      </w:pPr>
      <w:r>
        <w:rPr>
          <w:sz w:val="24"/>
        </w:rPr>
        <w:t xml:space="preserve">- </w:t>
      </w:r>
      <w:r w:rsidR="001E3C3C">
        <w:rPr>
          <w:sz w:val="24"/>
        </w:rPr>
        <w:t>проявление познавательной активности в области предметной технологической деятельности;</w:t>
      </w:r>
    </w:p>
    <w:p w:rsidR="001E3C3C" w:rsidRDefault="00C954A2" w:rsidP="00C954A2">
      <w:pPr>
        <w:shd w:val="clear" w:color="auto" w:fill="FFFFFF"/>
        <w:tabs>
          <w:tab w:val="left" w:pos="624"/>
        </w:tabs>
        <w:ind w:left="568"/>
        <w:jc w:val="both"/>
        <w:rPr>
          <w:sz w:val="24"/>
        </w:rPr>
      </w:pPr>
      <w:r>
        <w:rPr>
          <w:sz w:val="24"/>
        </w:rPr>
        <w:t xml:space="preserve">- </w:t>
      </w:r>
      <w:r w:rsidR="001E3C3C">
        <w:rPr>
          <w:sz w:val="24"/>
        </w:rPr>
        <w:t>формирование ответственного отношения к учению, го</w:t>
      </w:r>
      <w:r w:rsidR="001E3C3C">
        <w:rPr>
          <w:sz w:val="24"/>
        </w:rPr>
        <w:softHyphen/>
        <w:t xml:space="preserve">товности и </w:t>
      </w:r>
      <w:proofErr w:type="gramStart"/>
      <w:r w:rsidR="001E3C3C">
        <w:rPr>
          <w:sz w:val="24"/>
        </w:rPr>
        <w:t>способности</w:t>
      </w:r>
      <w:proofErr w:type="gramEnd"/>
      <w:r w:rsidR="001E3C3C">
        <w:rPr>
          <w:sz w:val="24"/>
        </w:rPr>
        <w:t xml:space="preserve"> обучающихся к саморазвитию и са</w:t>
      </w:r>
      <w:r w:rsidR="001E3C3C">
        <w:rPr>
          <w:sz w:val="24"/>
        </w:rPr>
        <w:softHyphen/>
        <w:t>мообразованию на основе мотивации к обучению и позна</w:t>
      </w:r>
      <w:r w:rsidR="001E3C3C">
        <w:rPr>
          <w:sz w:val="24"/>
        </w:rPr>
        <w:softHyphen/>
        <w:t xml:space="preserve">нию; </w:t>
      </w:r>
    </w:p>
    <w:p w:rsidR="001E3C3C" w:rsidRDefault="00C954A2" w:rsidP="00C954A2">
      <w:pPr>
        <w:widowControl/>
        <w:ind w:left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способность связать и в дальнейшем использовать </w:t>
      </w:r>
      <w:r w:rsidR="001E3C3C">
        <w:rPr>
          <w:sz w:val="24"/>
          <w:szCs w:val="24"/>
        </w:rPr>
        <w:t xml:space="preserve"> учебное содержание с собственным жизненным опытом,</w:t>
      </w:r>
    </w:p>
    <w:p w:rsidR="001E3C3C" w:rsidRDefault="00C954A2" w:rsidP="00C954A2">
      <w:pPr>
        <w:shd w:val="clear" w:color="auto" w:fill="FFFFFF"/>
        <w:tabs>
          <w:tab w:val="left" w:pos="624"/>
        </w:tabs>
        <w:ind w:left="568"/>
        <w:jc w:val="both"/>
        <w:rPr>
          <w:sz w:val="24"/>
        </w:rPr>
      </w:pPr>
      <w:r>
        <w:rPr>
          <w:sz w:val="24"/>
        </w:rPr>
        <w:t xml:space="preserve">- </w:t>
      </w:r>
      <w:r w:rsidR="001E3C3C">
        <w:rPr>
          <w:sz w:val="24"/>
        </w:rPr>
        <w:t>самооценка умственных и физических способностей при трудовой деятельности в различных сферах с позиций буду</w:t>
      </w:r>
      <w:r w:rsidR="001E3C3C">
        <w:rPr>
          <w:sz w:val="24"/>
        </w:rPr>
        <w:softHyphen/>
        <w:t>щей социализации и стратификации;</w:t>
      </w:r>
    </w:p>
    <w:p w:rsidR="001E3C3C" w:rsidRDefault="00C954A2" w:rsidP="00C954A2">
      <w:pPr>
        <w:shd w:val="clear" w:color="auto" w:fill="FFFFFF"/>
        <w:tabs>
          <w:tab w:val="left" w:pos="624"/>
        </w:tabs>
        <w:ind w:left="568"/>
        <w:jc w:val="both"/>
        <w:rPr>
          <w:sz w:val="24"/>
        </w:rPr>
      </w:pPr>
      <w:r>
        <w:rPr>
          <w:sz w:val="24"/>
        </w:rPr>
        <w:t xml:space="preserve">- </w:t>
      </w:r>
      <w:r w:rsidR="001E3C3C">
        <w:rPr>
          <w:sz w:val="24"/>
        </w:rPr>
        <w:t>развитие трудолюбия и ответственности за результаты своей деятельности; выражение желания учиться для удовле</w:t>
      </w:r>
      <w:r w:rsidR="001E3C3C">
        <w:rPr>
          <w:sz w:val="24"/>
        </w:rPr>
        <w:softHyphen/>
        <w:t>творения перспективных потребностей;</w:t>
      </w:r>
    </w:p>
    <w:p w:rsidR="001E3C3C" w:rsidRDefault="00C954A2" w:rsidP="00C954A2">
      <w:pPr>
        <w:shd w:val="clear" w:color="auto" w:fill="FFFFFF"/>
        <w:tabs>
          <w:tab w:val="left" w:pos="619"/>
        </w:tabs>
        <w:ind w:left="568"/>
        <w:jc w:val="both"/>
        <w:rPr>
          <w:sz w:val="24"/>
        </w:rPr>
      </w:pPr>
      <w:r>
        <w:rPr>
          <w:sz w:val="24"/>
        </w:rPr>
        <w:t xml:space="preserve">- </w:t>
      </w:r>
      <w:r w:rsidR="001E3C3C">
        <w:rPr>
          <w:sz w:val="24"/>
        </w:rPr>
        <w:t>формирование коммуникативной компетентности в обще</w:t>
      </w:r>
      <w:r w:rsidR="001E3C3C">
        <w:rPr>
          <w:sz w:val="24"/>
        </w:rPr>
        <w:softHyphen/>
        <w:t xml:space="preserve">нии и сотрудничестве со сверстниками; </w:t>
      </w:r>
    </w:p>
    <w:p w:rsidR="001E3C3C" w:rsidRDefault="00C954A2" w:rsidP="00C954A2">
      <w:pPr>
        <w:shd w:val="clear" w:color="auto" w:fill="FFFFFF"/>
        <w:tabs>
          <w:tab w:val="left" w:pos="619"/>
        </w:tabs>
        <w:ind w:left="568"/>
        <w:jc w:val="both"/>
        <w:rPr>
          <w:sz w:val="24"/>
        </w:rPr>
      </w:pPr>
      <w:r>
        <w:rPr>
          <w:sz w:val="24"/>
        </w:rPr>
        <w:t xml:space="preserve">- </w:t>
      </w:r>
      <w:r w:rsidR="001E3C3C">
        <w:rPr>
          <w:sz w:val="24"/>
        </w:rPr>
        <w:t>умение общаться при коллективном выполнении работ или проектов с учётом общности интересов и возможностей членов трудового кол</w:t>
      </w:r>
      <w:r w:rsidR="001E3C3C">
        <w:rPr>
          <w:sz w:val="24"/>
        </w:rPr>
        <w:softHyphen/>
        <w:t>лектива;</w:t>
      </w:r>
    </w:p>
    <w:p w:rsidR="001E3C3C" w:rsidRDefault="00C954A2" w:rsidP="00C954A2">
      <w:pPr>
        <w:widowControl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C3C">
        <w:rPr>
          <w:sz w:val="24"/>
          <w:szCs w:val="24"/>
        </w:rPr>
        <w:t>осознание ответственности за качество результатов труда;</w:t>
      </w:r>
    </w:p>
    <w:p w:rsidR="001E3C3C" w:rsidRDefault="00C954A2" w:rsidP="00C954A2">
      <w:pPr>
        <w:shd w:val="clear" w:color="auto" w:fill="FFFFFF"/>
        <w:tabs>
          <w:tab w:val="left" w:pos="619"/>
        </w:tabs>
        <w:ind w:left="568"/>
        <w:jc w:val="both"/>
        <w:rPr>
          <w:sz w:val="24"/>
        </w:rPr>
      </w:pPr>
      <w:r>
        <w:rPr>
          <w:sz w:val="24"/>
        </w:rPr>
        <w:t xml:space="preserve">- </w:t>
      </w:r>
      <w:r w:rsidR="001E3C3C">
        <w:rPr>
          <w:sz w:val="24"/>
        </w:rPr>
        <w:t>проявление технико-технологического и экономического мышления при организации своей деятельности;</w:t>
      </w:r>
    </w:p>
    <w:p w:rsidR="001E3C3C" w:rsidRDefault="00C954A2" w:rsidP="00C954A2">
      <w:pPr>
        <w:widowControl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C3C">
        <w:rPr>
          <w:sz w:val="24"/>
          <w:szCs w:val="24"/>
        </w:rPr>
        <w:t>овладение алгоритмами и методами решения творческих задач;</w:t>
      </w:r>
    </w:p>
    <w:p w:rsidR="001E3C3C" w:rsidRDefault="00C954A2" w:rsidP="00C954A2">
      <w:pPr>
        <w:shd w:val="clear" w:color="auto" w:fill="FFFFFF"/>
        <w:tabs>
          <w:tab w:val="left" w:pos="619"/>
        </w:tabs>
        <w:ind w:left="568"/>
        <w:jc w:val="both"/>
        <w:rPr>
          <w:sz w:val="24"/>
        </w:rPr>
      </w:pPr>
      <w:r>
        <w:rPr>
          <w:spacing w:val="-5"/>
          <w:sz w:val="24"/>
        </w:rPr>
        <w:t xml:space="preserve">- </w:t>
      </w:r>
      <w:r w:rsidR="001E3C3C">
        <w:rPr>
          <w:spacing w:val="-5"/>
          <w:sz w:val="24"/>
        </w:rPr>
        <w:t>формирование основ экологической культуры, соответ</w:t>
      </w:r>
      <w:r w:rsidR="001E3C3C">
        <w:rPr>
          <w:sz w:val="24"/>
        </w:rPr>
        <w:t>ствующей современному уровню экологического мышле</w:t>
      </w:r>
      <w:r w:rsidR="001E3C3C">
        <w:rPr>
          <w:sz w:val="24"/>
        </w:rPr>
        <w:softHyphen/>
        <w:t>ния, бережное отношение к природным и хозяйственным ресурсам;</w:t>
      </w:r>
    </w:p>
    <w:p w:rsidR="001E3C3C" w:rsidRPr="00C954A2" w:rsidRDefault="00C954A2" w:rsidP="00C954A2">
      <w:pPr>
        <w:shd w:val="clear" w:color="auto" w:fill="FFFFFF"/>
        <w:tabs>
          <w:tab w:val="left" w:pos="619"/>
        </w:tabs>
        <w:ind w:left="568"/>
        <w:jc w:val="both"/>
        <w:rPr>
          <w:sz w:val="24"/>
        </w:rPr>
      </w:pPr>
      <w:r>
        <w:rPr>
          <w:sz w:val="24"/>
        </w:rPr>
        <w:t xml:space="preserve">- </w:t>
      </w:r>
      <w:r w:rsidR="001E3C3C">
        <w:rPr>
          <w:sz w:val="24"/>
        </w:rPr>
        <w:t>формирование индиви</w:t>
      </w:r>
      <w:r w:rsidR="001E3C3C">
        <w:rPr>
          <w:sz w:val="24"/>
        </w:rPr>
        <w:softHyphen/>
        <w:t>дуально-личностных позиций учащихся.</w:t>
      </w:r>
    </w:p>
    <w:p w:rsidR="001E3C3C" w:rsidRDefault="001E3C3C" w:rsidP="001E3C3C">
      <w:pPr>
        <w:shd w:val="clear" w:color="auto" w:fill="FFFFFF"/>
        <w:tabs>
          <w:tab w:val="left" w:pos="619"/>
        </w:tabs>
        <w:spacing w:line="240" w:lineRule="exact"/>
        <w:ind w:left="394"/>
        <w:jc w:val="both"/>
        <w:rPr>
          <w:rFonts w:ascii="Arial" w:hAnsi="Arial" w:cs="Arial"/>
          <w:color w:val="6E6E6E"/>
        </w:rPr>
      </w:pPr>
      <w:r>
        <w:rPr>
          <w:color w:val="000000"/>
          <w:sz w:val="24"/>
          <w:szCs w:val="24"/>
        </w:rPr>
        <w:t xml:space="preserve">Основные </w:t>
      </w:r>
      <w:proofErr w:type="spellStart"/>
      <w:r w:rsidRPr="00C954A2">
        <w:rPr>
          <w:i/>
          <w:color w:val="000000"/>
          <w:sz w:val="24"/>
          <w:szCs w:val="24"/>
        </w:rPr>
        <w:t>метапредметные</w:t>
      </w:r>
      <w:proofErr w:type="spellEnd"/>
      <w:r>
        <w:rPr>
          <w:color w:val="000000"/>
          <w:sz w:val="24"/>
          <w:szCs w:val="24"/>
        </w:rPr>
        <w:t xml:space="preserve"> образовательные результаты, достигаемые в процессе подготовки школьников в области технологии, включают:</w:t>
      </w:r>
    </w:p>
    <w:p w:rsidR="001E3C3C" w:rsidRPr="00C954A2" w:rsidRDefault="00C954A2" w:rsidP="00C954A2">
      <w:pPr>
        <w:ind w:left="360"/>
        <w:jc w:val="both"/>
        <w:rPr>
          <w:sz w:val="24"/>
          <w:szCs w:val="24"/>
        </w:rPr>
      </w:pPr>
      <w:r>
        <w:rPr>
          <w:color w:val="191919"/>
          <w:sz w:val="24"/>
        </w:rPr>
        <w:t xml:space="preserve">   - </w:t>
      </w:r>
      <w:r w:rsidR="001E3C3C" w:rsidRPr="00C954A2">
        <w:rPr>
          <w:color w:val="191919"/>
          <w:sz w:val="24"/>
        </w:rPr>
        <w:t>самостоятельное определение цели своего обучения, по</w:t>
      </w:r>
      <w:r w:rsidR="001E3C3C" w:rsidRPr="00C954A2">
        <w:rPr>
          <w:color w:val="191919"/>
          <w:sz w:val="24"/>
        </w:rPr>
        <w:softHyphen/>
        <w:t xml:space="preserve">становка и формулировка для себя новых задач в учёбе и </w:t>
      </w:r>
      <w:r w:rsidR="001E3C3C" w:rsidRPr="00C954A2">
        <w:rPr>
          <w:sz w:val="24"/>
          <w:szCs w:val="24"/>
        </w:rPr>
        <w:t>планирование процесса познавательно-трудовой деятельности;</w:t>
      </w:r>
    </w:p>
    <w:p w:rsidR="001E3C3C" w:rsidRDefault="00C954A2" w:rsidP="00C954A2">
      <w:pPr>
        <w:pStyle w:val="ae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C3C">
        <w:rPr>
          <w:sz w:val="24"/>
          <w:szCs w:val="24"/>
        </w:rPr>
        <w:t>комбинирование известных алгоритмов технологического творчества в ситуациях, не предполагающих стандартного применения одного из них;</w:t>
      </w:r>
    </w:p>
    <w:p w:rsidR="001E3C3C" w:rsidRDefault="00C954A2" w:rsidP="00C954A2">
      <w:pPr>
        <w:pStyle w:val="ae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C3C">
        <w:rPr>
          <w:sz w:val="24"/>
          <w:szCs w:val="24"/>
        </w:rPr>
        <w:t>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1E3C3C" w:rsidRDefault="00C954A2" w:rsidP="00C954A2">
      <w:pPr>
        <w:pStyle w:val="ae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C3C">
        <w:rPr>
          <w:sz w:val="24"/>
          <w:szCs w:val="24"/>
        </w:rPr>
        <w:t>самостоятельная организация и выполнение различных творческих работ;</w:t>
      </w:r>
    </w:p>
    <w:p w:rsidR="000C0268" w:rsidRDefault="00C954A2" w:rsidP="00C954A2">
      <w:pPr>
        <w:pStyle w:val="ae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1E3C3C">
        <w:rPr>
          <w:sz w:val="24"/>
          <w:szCs w:val="24"/>
        </w:rPr>
        <w:t>приведение примеров, подбор аргумент</w:t>
      </w:r>
      <w:r>
        <w:rPr>
          <w:sz w:val="24"/>
          <w:szCs w:val="24"/>
        </w:rPr>
        <w:t xml:space="preserve">ов, формулирование </w:t>
      </w:r>
      <w:r w:rsidR="001E3C3C">
        <w:rPr>
          <w:sz w:val="24"/>
          <w:szCs w:val="24"/>
        </w:rPr>
        <w:t>выводов по обоснованию технологического и организационного решения; отражение в устной или письменной форме</w:t>
      </w:r>
    </w:p>
    <w:p w:rsidR="001E3C3C" w:rsidRDefault="001E3C3C" w:rsidP="00C954A2">
      <w:pPr>
        <w:pStyle w:val="ae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результатов своей деятельности;</w:t>
      </w:r>
    </w:p>
    <w:p w:rsidR="001E3C3C" w:rsidRDefault="00C954A2" w:rsidP="00C954A2">
      <w:pPr>
        <w:pStyle w:val="ae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C3C">
        <w:rPr>
          <w:sz w:val="24"/>
          <w:szCs w:val="24"/>
        </w:rPr>
        <w:t>выявление потребностей, проектирование и создание объектов, имеющих потребительную стоимость;</w:t>
      </w:r>
    </w:p>
    <w:p w:rsidR="001E3C3C" w:rsidRDefault="00C954A2" w:rsidP="00C954A2">
      <w:pPr>
        <w:pStyle w:val="ae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C3C">
        <w:rPr>
          <w:sz w:val="24"/>
          <w:szCs w:val="24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1E3C3C" w:rsidRPr="00C954A2" w:rsidRDefault="00C954A2" w:rsidP="00C954A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="001E3C3C" w:rsidRPr="00C954A2">
        <w:rPr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1E3C3C" w:rsidRPr="00C954A2" w:rsidRDefault="00C954A2" w:rsidP="00C954A2">
      <w:pPr>
        <w:jc w:val="both"/>
        <w:rPr>
          <w:sz w:val="24"/>
          <w:szCs w:val="24"/>
        </w:rPr>
      </w:pPr>
      <w:r w:rsidRPr="00C954A2">
        <w:rPr>
          <w:sz w:val="24"/>
          <w:szCs w:val="24"/>
        </w:rPr>
        <w:t xml:space="preserve">- </w:t>
      </w:r>
      <w:r w:rsidR="001E3C3C" w:rsidRPr="00C954A2">
        <w:rPr>
          <w:sz w:val="24"/>
          <w:szCs w:val="24"/>
        </w:rPr>
        <w:t>диагностика результатов познавательно-трудовой деятельности по принятым критериям и показателям;</w:t>
      </w:r>
    </w:p>
    <w:p w:rsidR="001E3C3C" w:rsidRDefault="00C954A2" w:rsidP="00C954A2">
      <w:pPr>
        <w:widowControl/>
        <w:ind w:left="360"/>
        <w:jc w:val="both"/>
        <w:rPr>
          <w:sz w:val="24"/>
          <w:szCs w:val="24"/>
        </w:rPr>
      </w:pPr>
      <w:r>
        <w:rPr>
          <w:sz w:val="24"/>
          <w:szCs w:val="28"/>
        </w:rPr>
        <w:t xml:space="preserve">   - </w:t>
      </w:r>
      <w:r w:rsidR="001E3C3C">
        <w:rPr>
          <w:sz w:val="24"/>
          <w:szCs w:val="28"/>
        </w:rPr>
        <w:t xml:space="preserve">овладение базовыми предметными и </w:t>
      </w:r>
      <w:proofErr w:type="spellStart"/>
      <w:r w:rsidR="001E3C3C">
        <w:rPr>
          <w:sz w:val="24"/>
          <w:szCs w:val="28"/>
        </w:rPr>
        <w:t>межпредметными</w:t>
      </w:r>
      <w:proofErr w:type="spellEnd"/>
      <w:r w:rsidR="001E3C3C">
        <w:rPr>
          <w:sz w:val="24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0C0268" w:rsidRDefault="00C954A2" w:rsidP="00C954A2">
      <w:pPr>
        <w:widowControl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- </w:t>
      </w:r>
      <w:r w:rsidR="001E3C3C">
        <w:rPr>
          <w:sz w:val="24"/>
          <w:szCs w:val="28"/>
        </w:rPr>
        <w:t>овладение логическими действиями сравнения, анализа, синтеза, обобщения, классификации по признакам, установления аналогий и причинно-следственных связей, построения</w:t>
      </w:r>
    </w:p>
    <w:p w:rsidR="001E3C3C" w:rsidRDefault="001E3C3C" w:rsidP="00C954A2">
      <w:pPr>
        <w:widowControl/>
        <w:jc w:val="both"/>
        <w:rPr>
          <w:sz w:val="24"/>
          <w:szCs w:val="24"/>
        </w:rPr>
      </w:pPr>
      <w:r>
        <w:rPr>
          <w:sz w:val="24"/>
          <w:szCs w:val="28"/>
        </w:rPr>
        <w:t>рассуждений, отнесения к известным понятиям;</w:t>
      </w:r>
    </w:p>
    <w:p w:rsidR="000C0268" w:rsidRDefault="000C0268" w:rsidP="000C0268">
      <w:pPr>
        <w:widowControl/>
        <w:tabs>
          <w:tab w:val="left" w:pos="709"/>
        </w:tabs>
        <w:ind w:left="567"/>
        <w:jc w:val="both"/>
        <w:rPr>
          <w:color w:val="191919"/>
          <w:sz w:val="24"/>
        </w:rPr>
      </w:pPr>
      <w:r>
        <w:rPr>
          <w:sz w:val="24"/>
          <w:szCs w:val="28"/>
        </w:rPr>
        <w:t xml:space="preserve">- </w:t>
      </w:r>
      <w:r w:rsidR="001E3C3C">
        <w:rPr>
          <w:color w:val="191919"/>
          <w:sz w:val="24"/>
        </w:rPr>
        <w:t>организация учебного сотрудничества и совместной дея</w:t>
      </w:r>
      <w:r w:rsidR="001E3C3C">
        <w:rPr>
          <w:color w:val="191919"/>
          <w:sz w:val="24"/>
        </w:rPr>
        <w:softHyphen/>
        <w:t>тельности с учителем и сверстниками; согласование и ко</w:t>
      </w:r>
      <w:r w:rsidR="001E3C3C">
        <w:rPr>
          <w:color w:val="191919"/>
          <w:sz w:val="24"/>
        </w:rPr>
        <w:softHyphen/>
        <w:t>ординация совместной познавательно-трудовой де</w:t>
      </w:r>
      <w:r>
        <w:rPr>
          <w:color w:val="191919"/>
          <w:sz w:val="24"/>
        </w:rPr>
        <w:t>ятельно</w:t>
      </w:r>
      <w:r>
        <w:rPr>
          <w:color w:val="191919"/>
          <w:sz w:val="24"/>
        </w:rPr>
        <w:softHyphen/>
        <w:t xml:space="preserve">сти </w:t>
      </w:r>
      <w:proofErr w:type="gramStart"/>
      <w:r>
        <w:rPr>
          <w:color w:val="191919"/>
          <w:sz w:val="24"/>
        </w:rPr>
        <w:t>с</w:t>
      </w:r>
      <w:proofErr w:type="gramEnd"/>
    </w:p>
    <w:p w:rsidR="001E3C3C" w:rsidRDefault="001E3C3C" w:rsidP="000C0268">
      <w:pPr>
        <w:widowControl/>
        <w:tabs>
          <w:tab w:val="left" w:pos="709"/>
        </w:tabs>
        <w:ind w:left="567"/>
        <w:jc w:val="both"/>
        <w:rPr>
          <w:sz w:val="32"/>
          <w:szCs w:val="24"/>
        </w:rPr>
      </w:pPr>
      <w:r>
        <w:rPr>
          <w:color w:val="191919"/>
          <w:sz w:val="24"/>
        </w:rPr>
        <w:t>другими её участниками; объективное оценивание вкла</w:t>
      </w:r>
      <w:r>
        <w:rPr>
          <w:color w:val="191919"/>
          <w:sz w:val="24"/>
        </w:rPr>
        <w:softHyphen/>
        <w:t>да своей познавательно-трудовой деятельности в решение общих задач коллектива;</w:t>
      </w:r>
    </w:p>
    <w:p w:rsidR="001E3C3C" w:rsidRPr="000C0268" w:rsidRDefault="000C0268" w:rsidP="000C026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="001E3C3C" w:rsidRPr="000C0268">
        <w:rPr>
          <w:sz w:val="24"/>
          <w:szCs w:val="24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1E3C3C" w:rsidRPr="000C0268" w:rsidRDefault="000C0268" w:rsidP="000C0268">
      <w:pPr>
        <w:jc w:val="both"/>
        <w:rPr>
          <w:sz w:val="24"/>
          <w:szCs w:val="24"/>
        </w:rPr>
      </w:pPr>
      <w:r w:rsidRPr="000C0268">
        <w:rPr>
          <w:sz w:val="24"/>
          <w:szCs w:val="24"/>
        </w:rPr>
        <w:t xml:space="preserve">- </w:t>
      </w:r>
      <w:r w:rsidR="001E3C3C" w:rsidRPr="000C0268">
        <w:rPr>
          <w:sz w:val="24"/>
          <w:szCs w:val="24"/>
        </w:rPr>
        <w:t>соблюдение норм и правил культуры труда в соответствии с технологической культурой производства.</w:t>
      </w:r>
    </w:p>
    <w:p w:rsidR="001E3C3C" w:rsidRDefault="001E3C3C" w:rsidP="001E3C3C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Основные </w:t>
      </w:r>
      <w:r w:rsidRPr="000C0268">
        <w:rPr>
          <w:i/>
          <w:color w:val="000000"/>
          <w:sz w:val="24"/>
          <w:szCs w:val="24"/>
        </w:rPr>
        <w:t>предметные</w:t>
      </w:r>
      <w:r>
        <w:rPr>
          <w:color w:val="000000"/>
          <w:sz w:val="24"/>
          <w:szCs w:val="24"/>
        </w:rPr>
        <w:t xml:space="preserve"> образовательные результаты, достигаемые в процессе подготовки школьников в</w:t>
      </w:r>
      <w:r w:rsidR="000C0268">
        <w:rPr>
          <w:color w:val="000000"/>
          <w:sz w:val="24"/>
          <w:szCs w:val="24"/>
        </w:rPr>
        <w:t xml:space="preserve"> области технологии,</w:t>
      </w:r>
      <w:r>
        <w:rPr>
          <w:color w:val="000000"/>
          <w:sz w:val="24"/>
          <w:szCs w:val="24"/>
        </w:rPr>
        <w:t xml:space="preserve"> включают:</w:t>
      </w:r>
    </w:p>
    <w:p w:rsidR="001E3C3C" w:rsidRPr="000C0268" w:rsidRDefault="000C0268" w:rsidP="000C0268">
      <w:pPr>
        <w:widowControl/>
        <w:numPr>
          <w:ilvl w:val="0"/>
          <w:numId w:val="28"/>
        </w:numPr>
        <w:tabs>
          <w:tab w:val="clear" w:pos="720"/>
          <w:tab w:val="left" w:pos="709"/>
          <w:tab w:val="num" w:pos="1080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</w:t>
      </w:r>
      <w:r w:rsidR="001E3C3C">
        <w:rPr>
          <w:i/>
          <w:iCs/>
          <w:sz w:val="24"/>
          <w:szCs w:val="24"/>
        </w:rPr>
        <w:t xml:space="preserve"> познавательной сфере:</w:t>
      </w:r>
      <w:r>
        <w:rPr>
          <w:i/>
          <w:iCs/>
          <w:sz w:val="24"/>
          <w:szCs w:val="24"/>
        </w:rPr>
        <w:t xml:space="preserve"> - </w:t>
      </w:r>
      <w:r w:rsidR="001E3C3C" w:rsidRPr="000C0268">
        <w:rPr>
          <w:sz w:val="24"/>
          <w:szCs w:val="24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1E3C3C" w:rsidRDefault="000C0268" w:rsidP="000C0268">
      <w:pPr>
        <w:pStyle w:val="ae"/>
        <w:widowControl/>
        <w:tabs>
          <w:tab w:val="left" w:pos="70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C3C">
        <w:rPr>
          <w:sz w:val="24"/>
          <w:szCs w:val="24"/>
        </w:rPr>
        <w:t>оценка технологических свойств материалов и областей их применения;</w:t>
      </w:r>
    </w:p>
    <w:p w:rsidR="001E3C3C" w:rsidRDefault="000C0268" w:rsidP="000C0268">
      <w:pPr>
        <w:pStyle w:val="ae"/>
        <w:widowControl/>
        <w:tabs>
          <w:tab w:val="left" w:pos="70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C3C">
        <w:rPr>
          <w:sz w:val="24"/>
          <w:szCs w:val="24"/>
        </w:rPr>
        <w:t>ориентация в имеющихся и возможных технических средствах и технологиях создания объектов труда;</w:t>
      </w:r>
    </w:p>
    <w:p w:rsidR="000C0268" w:rsidRDefault="000C0268" w:rsidP="000C0268">
      <w:pPr>
        <w:widowControl/>
        <w:tabs>
          <w:tab w:val="left" w:pos="709"/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1E3C3C" w:rsidRPr="000C0268">
        <w:rPr>
          <w:sz w:val="24"/>
          <w:szCs w:val="24"/>
        </w:rPr>
        <w:t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</w:t>
      </w:r>
    </w:p>
    <w:p w:rsidR="001E3C3C" w:rsidRPr="000C0268" w:rsidRDefault="001E3C3C" w:rsidP="000C0268">
      <w:pPr>
        <w:widowControl/>
        <w:tabs>
          <w:tab w:val="left" w:pos="709"/>
          <w:tab w:val="num" w:pos="1080"/>
        </w:tabs>
        <w:jc w:val="both"/>
        <w:rPr>
          <w:sz w:val="24"/>
          <w:szCs w:val="24"/>
        </w:rPr>
      </w:pPr>
      <w:r w:rsidRPr="000C0268">
        <w:rPr>
          <w:sz w:val="24"/>
          <w:szCs w:val="24"/>
        </w:rPr>
        <w:t xml:space="preserve"> соответствующих технологий промышленного производства;</w:t>
      </w:r>
    </w:p>
    <w:p w:rsidR="001E3C3C" w:rsidRDefault="000C0268" w:rsidP="000C0268">
      <w:pPr>
        <w:pStyle w:val="ae"/>
        <w:widowControl/>
        <w:tabs>
          <w:tab w:val="left" w:pos="70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C3C">
        <w:rPr>
          <w:sz w:val="24"/>
          <w:szCs w:val="24"/>
        </w:rPr>
        <w:t>распознавание видов, назначения материалов, инструментов и оборудования, применяемых в обслуживающем труде;</w:t>
      </w:r>
    </w:p>
    <w:p w:rsidR="001E3C3C" w:rsidRDefault="000C0268" w:rsidP="000C0268">
      <w:pPr>
        <w:pStyle w:val="ae"/>
        <w:widowControl/>
        <w:tabs>
          <w:tab w:val="left" w:pos="70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C3C">
        <w:rPr>
          <w:sz w:val="24"/>
          <w:szCs w:val="24"/>
        </w:rPr>
        <w:t>владение кодами и методами чтения и способами графического представления технической и технологической информации;</w:t>
      </w:r>
    </w:p>
    <w:p w:rsidR="001E3C3C" w:rsidRPr="000C0268" w:rsidRDefault="000C0268" w:rsidP="000C0268">
      <w:pPr>
        <w:widowControl/>
        <w:tabs>
          <w:tab w:val="left" w:pos="709"/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1E3C3C" w:rsidRPr="000C0268">
        <w:rPr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1E3C3C" w:rsidRPr="000C0268" w:rsidRDefault="000C0268" w:rsidP="000C0268">
      <w:pPr>
        <w:widowControl/>
        <w:tabs>
          <w:tab w:val="left" w:pos="709"/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8"/>
        </w:rPr>
        <w:t xml:space="preserve">         - </w:t>
      </w:r>
      <w:r w:rsidR="001E3C3C" w:rsidRPr="000C0268">
        <w:rPr>
          <w:sz w:val="24"/>
          <w:szCs w:val="28"/>
        </w:rPr>
        <w:t>рациональное использование учебной и дополнительной информации для    проектиро</w:t>
      </w:r>
      <w:r>
        <w:rPr>
          <w:sz w:val="24"/>
          <w:szCs w:val="28"/>
        </w:rPr>
        <w:t>вания и создания объектов труда.</w:t>
      </w:r>
    </w:p>
    <w:p w:rsidR="001E3C3C" w:rsidRDefault="00BA21D0" w:rsidP="001E3C3C">
      <w:pPr>
        <w:widowControl/>
        <w:numPr>
          <w:ilvl w:val="0"/>
          <w:numId w:val="32"/>
        </w:numPr>
        <w:tabs>
          <w:tab w:val="left" w:pos="709"/>
          <w:tab w:val="num" w:pos="1080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</w:t>
      </w:r>
      <w:r w:rsidR="001E3C3C">
        <w:rPr>
          <w:i/>
          <w:iCs/>
          <w:sz w:val="24"/>
          <w:szCs w:val="24"/>
        </w:rPr>
        <w:t xml:space="preserve"> мотивационной сфере:</w:t>
      </w:r>
    </w:p>
    <w:p w:rsidR="001E3C3C" w:rsidRDefault="00BA21D0" w:rsidP="00BA21D0">
      <w:pPr>
        <w:widowControl/>
        <w:tabs>
          <w:tab w:val="left" w:pos="70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C3C">
        <w:rPr>
          <w:sz w:val="24"/>
          <w:szCs w:val="24"/>
        </w:rPr>
        <w:t>оценивание своей способности и готовности к труду в конкретной предметной деятельности</w:t>
      </w:r>
      <w:r>
        <w:rPr>
          <w:sz w:val="24"/>
          <w:szCs w:val="24"/>
        </w:rPr>
        <w:t>, к предпринимательской деятельности</w:t>
      </w:r>
      <w:r w:rsidR="001E3C3C">
        <w:rPr>
          <w:sz w:val="24"/>
          <w:szCs w:val="24"/>
        </w:rPr>
        <w:t>;</w:t>
      </w:r>
    </w:p>
    <w:p w:rsidR="001E3C3C" w:rsidRDefault="00BA21D0" w:rsidP="00BA21D0">
      <w:pPr>
        <w:widowControl/>
        <w:tabs>
          <w:tab w:val="left" w:pos="70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C3C">
        <w:rPr>
          <w:sz w:val="24"/>
          <w:szCs w:val="24"/>
        </w:rPr>
        <w:t>выраженная готовность к труду в сфере материального производства;</w:t>
      </w:r>
    </w:p>
    <w:p w:rsidR="001E3C3C" w:rsidRDefault="00BA21D0" w:rsidP="00BA21D0">
      <w:pPr>
        <w:widowControl/>
        <w:tabs>
          <w:tab w:val="left" w:pos="70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1E3C3C">
        <w:rPr>
          <w:sz w:val="24"/>
          <w:szCs w:val="24"/>
        </w:rPr>
        <w:t>наличие экологической культуры при обосновании объекта труда и выполнении работ;</w:t>
      </w:r>
    </w:p>
    <w:p w:rsidR="001E3C3C" w:rsidRDefault="00BA21D0" w:rsidP="00BA21D0">
      <w:pPr>
        <w:widowControl/>
        <w:tabs>
          <w:tab w:val="left" w:pos="70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C3C">
        <w:rPr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1E3C3C" w:rsidRDefault="00BA21D0" w:rsidP="001E3C3C">
      <w:pPr>
        <w:widowControl/>
        <w:numPr>
          <w:ilvl w:val="0"/>
          <w:numId w:val="32"/>
        </w:numPr>
        <w:tabs>
          <w:tab w:val="num" w:pos="540"/>
          <w:tab w:val="left" w:pos="709"/>
          <w:tab w:val="num" w:pos="1080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</w:t>
      </w:r>
      <w:r w:rsidR="001E3C3C">
        <w:rPr>
          <w:i/>
          <w:iCs/>
          <w:sz w:val="24"/>
          <w:szCs w:val="24"/>
        </w:rPr>
        <w:t xml:space="preserve"> эстетической сфере: </w:t>
      </w:r>
    </w:p>
    <w:p w:rsidR="001E3C3C" w:rsidRDefault="00BA21D0" w:rsidP="00BA21D0">
      <w:pPr>
        <w:widowControl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1E3C3C">
        <w:rPr>
          <w:sz w:val="24"/>
          <w:szCs w:val="24"/>
        </w:rPr>
        <w:t>дизайнерское проектирование изделия;</w:t>
      </w:r>
    </w:p>
    <w:p w:rsidR="001E3C3C" w:rsidRDefault="00BA21D0" w:rsidP="00BA21D0">
      <w:pPr>
        <w:widowControl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1E3C3C">
        <w:rPr>
          <w:sz w:val="24"/>
          <w:szCs w:val="24"/>
        </w:rPr>
        <w:t>моделирование художественного оформления объекта труда;</w:t>
      </w:r>
    </w:p>
    <w:p w:rsidR="001E3C3C" w:rsidRDefault="00BA21D0" w:rsidP="00BA21D0">
      <w:pPr>
        <w:widowControl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1E3C3C">
        <w:rPr>
          <w:sz w:val="24"/>
          <w:szCs w:val="24"/>
        </w:rPr>
        <w:t>разработка варианта рекламы выполненного объекта;</w:t>
      </w:r>
    </w:p>
    <w:p w:rsidR="001E3C3C" w:rsidRDefault="00BA21D0" w:rsidP="00BA21D0">
      <w:pPr>
        <w:widowControl/>
        <w:tabs>
          <w:tab w:val="left" w:pos="70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C3C">
        <w:rPr>
          <w:sz w:val="24"/>
          <w:szCs w:val="24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1E3C3C" w:rsidRDefault="00BA21D0" w:rsidP="00BA21D0">
      <w:pPr>
        <w:widowControl/>
        <w:tabs>
          <w:tab w:val="left" w:pos="70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C3C">
        <w:rPr>
          <w:sz w:val="24"/>
          <w:szCs w:val="24"/>
        </w:rPr>
        <w:t>опрятное содержание рабочей одежды.</w:t>
      </w:r>
    </w:p>
    <w:p w:rsidR="001E3C3C" w:rsidRDefault="00BA21D0" w:rsidP="001E3C3C">
      <w:pPr>
        <w:tabs>
          <w:tab w:val="left" w:pos="709"/>
          <w:tab w:val="num" w:pos="1080"/>
        </w:tabs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4. в </w:t>
      </w:r>
      <w:r w:rsidR="001E3C3C">
        <w:rPr>
          <w:i/>
          <w:iCs/>
          <w:sz w:val="24"/>
          <w:szCs w:val="24"/>
        </w:rPr>
        <w:t xml:space="preserve"> коммуникативной сфере: </w:t>
      </w:r>
    </w:p>
    <w:p w:rsidR="001E3C3C" w:rsidRDefault="00302680" w:rsidP="00302680">
      <w:pPr>
        <w:widowControl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1E3C3C">
        <w:rPr>
          <w:sz w:val="24"/>
          <w:szCs w:val="24"/>
        </w:rPr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1E3C3C" w:rsidRDefault="00302680" w:rsidP="00302680">
      <w:pPr>
        <w:widowControl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1E3C3C">
        <w:rPr>
          <w:sz w:val="24"/>
          <w:szCs w:val="24"/>
        </w:rPr>
        <w:t>выбор знаковых систем и сре</w:t>
      </w:r>
      <w:proofErr w:type="gramStart"/>
      <w:r w:rsidR="001E3C3C">
        <w:rPr>
          <w:sz w:val="24"/>
          <w:szCs w:val="24"/>
        </w:rPr>
        <w:t>дств дл</w:t>
      </w:r>
      <w:proofErr w:type="gramEnd"/>
      <w:r w:rsidR="001E3C3C">
        <w:rPr>
          <w:sz w:val="24"/>
          <w:szCs w:val="24"/>
        </w:rPr>
        <w:t>я кодирования и оформления информации в процессе коммуникации;</w:t>
      </w:r>
    </w:p>
    <w:p w:rsidR="001E3C3C" w:rsidRDefault="00302680" w:rsidP="00302680">
      <w:pPr>
        <w:widowControl/>
        <w:tabs>
          <w:tab w:val="left" w:pos="70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C3C">
        <w:rPr>
          <w:sz w:val="24"/>
          <w:szCs w:val="24"/>
        </w:rPr>
        <w:t>оформление коммуникационной и технологической документации с учетом требований действующих стандартов;</w:t>
      </w:r>
    </w:p>
    <w:p w:rsidR="001E3C3C" w:rsidRDefault="00302680" w:rsidP="00302680">
      <w:pPr>
        <w:widowControl/>
        <w:tabs>
          <w:tab w:val="left" w:pos="70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C3C">
        <w:rPr>
          <w:sz w:val="24"/>
          <w:szCs w:val="24"/>
        </w:rPr>
        <w:t>публичная презентация и защита проекта технического изделия;</w:t>
      </w:r>
    </w:p>
    <w:p w:rsidR="001E3C3C" w:rsidRDefault="00302680" w:rsidP="00302680">
      <w:pPr>
        <w:widowControl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1E3C3C">
        <w:rPr>
          <w:sz w:val="24"/>
          <w:szCs w:val="24"/>
        </w:rPr>
        <w:t>разработка вариантов рекламных образов, слоганов и лейблов;</w:t>
      </w:r>
    </w:p>
    <w:p w:rsidR="001E3C3C" w:rsidRDefault="00302680" w:rsidP="00302680">
      <w:pPr>
        <w:widowControl/>
        <w:tabs>
          <w:tab w:val="left" w:pos="70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C3C">
        <w:rPr>
          <w:sz w:val="24"/>
          <w:szCs w:val="24"/>
        </w:rPr>
        <w:t>потребительская оценка зрительного ряда действующей рекламы.</w:t>
      </w:r>
    </w:p>
    <w:p w:rsidR="001E3C3C" w:rsidRPr="00302680" w:rsidRDefault="001E3C3C" w:rsidP="001E3C3C">
      <w:pPr>
        <w:spacing w:before="240"/>
        <w:ind w:firstLine="567"/>
        <w:jc w:val="center"/>
        <w:rPr>
          <w:sz w:val="24"/>
          <w:szCs w:val="24"/>
        </w:rPr>
      </w:pPr>
      <w:r w:rsidRPr="00302680">
        <w:rPr>
          <w:sz w:val="24"/>
          <w:szCs w:val="24"/>
        </w:rPr>
        <w:t xml:space="preserve">ХАРАКТЕРИСТИКА КОНТРОЛЬНО-ИЗМЕРИТЕЛЬНЫХ МАТЕРИАЛОВ, </w:t>
      </w:r>
    </w:p>
    <w:p w:rsidR="001E3C3C" w:rsidRPr="00302680" w:rsidRDefault="001E3C3C" w:rsidP="001E3C3C">
      <w:pPr>
        <w:ind w:firstLine="567"/>
        <w:jc w:val="center"/>
        <w:rPr>
          <w:sz w:val="24"/>
          <w:szCs w:val="24"/>
        </w:rPr>
      </w:pPr>
      <w:r w:rsidRPr="00302680">
        <w:rPr>
          <w:sz w:val="24"/>
          <w:szCs w:val="24"/>
        </w:rPr>
        <w:t>используемых при оценивании уровня подготовки учащихся.</w:t>
      </w:r>
    </w:p>
    <w:p w:rsidR="001E3C3C" w:rsidRDefault="001E3C3C" w:rsidP="001E3C3C">
      <w:pPr>
        <w:ind w:right="8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Преподавание технологии, как и других предметов, предусматривает индивидуально - тематический контроль знаний учащихся. Причем при проверке уровня усвоения материала по каждой достаточно большой теме обязательным является оценивание двух основных элементов: теоретических знаний и умений применять их при выборе практических. </w:t>
      </w:r>
    </w:p>
    <w:p w:rsidR="001E3C3C" w:rsidRDefault="001E3C3C" w:rsidP="001E3C3C">
      <w:pPr>
        <w:ind w:right="8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Для контроля знаний по технологии используются:</w:t>
      </w:r>
    </w:p>
    <w:p w:rsidR="001E3C3C" w:rsidRDefault="00302680" w:rsidP="00302680">
      <w:pPr>
        <w:pStyle w:val="ae"/>
        <w:ind w:left="567" w:right="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C3C">
        <w:rPr>
          <w:sz w:val="24"/>
          <w:szCs w:val="24"/>
        </w:rPr>
        <w:t xml:space="preserve">различные виды письменных работ (тесты,  самостоятельные, проверочные, контрольные); </w:t>
      </w:r>
    </w:p>
    <w:p w:rsidR="001E3C3C" w:rsidRDefault="00302680" w:rsidP="00302680">
      <w:pPr>
        <w:pStyle w:val="ae"/>
        <w:ind w:left="567" w:right="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C3C">
        <w:rPr>
          <w:sz w:val="24"/>
          <w:szCs w:val="24"/>
        </w:rPr>
        <w:t xml:space="preserve">практические работы; </w:t>
      </w:r>
    </w:p>
    <w:p w:rsidR="001E3C3C" w:rsidRDefault="00302680" w:rsidP="00302680">
      <w:pPr>
        <w:pStyle w:val="ae"/>
        <w:ind w:left="567" w:right="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C3C">
        <w:rPr>
          <w:sz w:val="24"/>
          <w:szCs w:val="24"/>
        </w:rPr>
        <w:t>устный индивидуальный и фронтальный опросы, экспресс – опрос.</w:t>
      </w:r>
    </w:p>
    <w:p w:rsidR="001E3C3C" w:rsidRPr="00302680" w:rsidRDefault="001E3C3C" w:rsidP="001E3C3C">
      <w:pPr>
        <w:ind w:right="85" w:firstLine="567"/>
        <w:jc w:val="both"/>
        <w:rPr>
          <w:sz w:val="24"/>
          <w:szCs w:val="24"/>
        </w:rPr>
      </w:pPr>
      <w:r w:rsidRPr="00302680">
        <w:rPr>
          <w:sz w:val="24"/>
          <w:szCs w:val="24"/>
        </w:rPr>
        <w:t>КРИТЕРИИ ОЦЕНКИ:</w:t>
      </w:r>
    </w:p>
    <w:p w:rsidR="001E3C3C" w:rsidRDefault="001E3C3C" w:rsidP="001E3C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Примерный характер оценок предполагает, что при их использовании учитываются цели контроля успеваемости, индивидуальные особенности школьников, содержание и характер труда.</w:t>
      </w:r>
    </w:p>
    <w:p w:rsidR="001E3C3C" w:rsidRPr="00302680" w:rsidRDefault="001E3C3C" w:rsidP="001E3C3C">
      <w:pPr>
        <w:ind w:firstLine="567"/>
        <w:jc w:val="both"/>
        <w:rPr>
          <w:sz w:val="24"/>
          <w:szCs w:val="24"/>
        </w:rPr>
      </w:pPr>
      <w:r w:rsidRPr="00302680">
        <w:rPr>
          <w:i/>
          <w:sz w:val="24"/>
          <w:szCs w:val="24"/>
        </w:rPr>
        <w:t>Нормы оценок теоретических знаний:</w:t>
      </w:r>
    </w:p>
    <w:p w:rsidR="001E3C3C" w:rsidRDefault="001E3C3C" w:rsidP="001E3C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 устном ответе обучаемый должен использовать «технический язык», правильно применять и произносить термины.</w:t>
      </w:r>
    </w:p>
    <w:p w:rsidR="001E3C3C" w:rsidRDefault="001E3C3C" w:rsidP="001E3C3C">
      <w:pPr>
        <w:ind w:firstLine="567"/>
        <w:jc w:val="both"/>
        <w:rPr>
          <w:sz w:val="24"/>
          <w:szCs w:val="24"/>
        </w:rPr>
      </w:pPr>
      <w:r w:rsidRPr="00302680">
        <w:rPr>
          <w:i/>
          <w:sz w:val="24"/>
          <w:szCs w:val="24"/>
        </w:rPr>
        <w:t>Оценка «5»</w:t>
      </w:r>
      <w:r>
        <w:rPr>
          <w:sz w:val="24"/>
          <w:szCs w:val="24"/>
        </w:rPr>
        <w:t xml:space="preserve"> ставится, если обучаемый:  полностью усвоил учебный материал;  умеет изложить его своими словами;  самостоятельно подтверждает ответ конкретными примерами;  правильно и обстоятельно отвечает на дополнительные вопросы учителя.</w:t>
      </w:r>
    </w:p>
    <w:p w:rsidR="001E3C3C" w:rsidRDefault="001E3C3C" w:rsidP="001E3C3C">
      <w:pPr>
        <w:ind w:firstLine="567"/>
        <w:jc w:val="both"/>
        <w:rPr>
          <w:sz w:val="24"/>
          <w:szCs w:val="24"/>
        </w:rPr>
      </w:pPr>
      <w:r w:rsidRPr="00302680">
        <w:rPr>
          <w:i/>
          <w:sz w:val="24"/>
          <w:szCs w:val="24"/>
        </w:rPr>
        <w:t>Оценка «4»</w:t>
      </w:r>
      <w:r>
        <w:rPr>
          <w:sz w:val="24"/>
          <w:szCs w:val="24"/>
        </w:rPr>
        <w:t xml:space="preserve"> ставится, если обучаемый:  в основном усвоил учебный материал;  допускает незначительные ошибки при его изложении своими словами; подтверждает ответ конкретными примерами;  правильно отвечает на дополнительные вопросы учителя.</w:t>
      </w:r>
    </w:p>
    <w:p w:rsidR="001E3C3C" w:rsidRDefault="001E3C3C" w:rsidP="001E3C3C">
      <w:pPr>
        <w:ind w:firstLine="567"/>
        <w:jc w:val="both"/>
        <w:rPr>
          <w:sz w:val="24"/>
          <w:szCs w:val="24"/>
        </w:rPr>
      </w:pPr>
      <w:r w:rsidRPr="00302680">
        <w:rPr>
          <w:i/>
          <w:sz w:val="24"/>
          <w:szCs w:val="24"/>
        </w:rPr>
        <w:t>Оценка «3»</w:t>
      </w:r>
      <w:r>
        <w:rPr>
          <w:sz w:val="24"/>
          <w:szCs w:val="24"/>
        </w:rPr>
        <w:t xml:space="preserve"> ставится, если обучаемый: не усвоил существенную часть учебного материала;  допускает значительные ошибки при его изложении своими словами; затрудняется подтвердить ответ конкретными примерами;  слабо отвечает на дополнительные вопросы.</w:t>
      </w:r>
    </w:p>
    <w:p w:rsidR="001E3C3C" w:rsidRDefault="001E3C3C" w:rsidP="001E3C3C">
      <w:pPr>
        <w:ind w:firstLine="567"/>
        <w:jc w:val="both"/>
        <w:rPr>
          <w:sz w:val="24"/>
          <w:szCs w:val="24"/>
        </w:rPr>
      </w:pPr>
      <w:r w:rsidRPr="00302680">
        <w:rPr>
          <w:i/>
          <w:sz w:val="24"/>
          <w:szCs w:val="24"/>
        </w:rPr>
        <w:t>Оценка «2»</w:t>
      </w:r>
      <w:r>
        <w:rPr>
          <w:sz w:val="24"/>
          <w:szCs w:val="24"/>
        </w:rPr>
        <w:t xml:space="preserve"> ставится, если обучаемый:  почти не усвоил учебный материал;  не </w:t>
      </w:r>
      <w:r>
        <w:rPr>
          <w:sz w:val="24"/>
          <w:szCs w:val="24"/>
        </w:rPr>
        <w:lastRenderedPageBreak/>
        <w:t>может изложить его своими словами;  не может подтвердить ответ конкретными примерами;  не отвечает на большую часть дополнительных вопросов учителя.</w:t>
      </w:r>
    </w:p>
    <w:p w:rsidR="001E3C3C" w:rsidRDefault="001E3C3C" w:rsidP="001E3C3C">
      <w:pPr>
        <w:spacing w:after="240"/>
        <w:ind w:firstLine="567"/>
        <w:jc w:val="both"/>
        <w:rPr>
          <w:sz w:val="24"/>
          <w:szCs w:val="24"/>
        </w:rPr>
      </w:pPr>
      <w:r w:rsidRPr="00302680">
        <w:rPr>
          <w:i/>
          <w:sz w:val="24"/>
          <w:szCs w:val="24"/>
        </w:rPr>
        <w:t>Оценка «1»</w:t>
      </w:r>
      <w:r>
        <w:rPr>
          <w:sz w:val="24"/>
          <w:szCs w:val="24"/>
        </w:rPr>
        <w:t xml:space="preserve"> ставится, если обучаемый:  полностью не усвоил учебный материал;  не может изложить знания своими словами; не может ответить на дополнительные вопросы учителя.</w:t>
      </w:r>
    </w:p>
    <w:p w:rsidR="001E3C3C" w:rsidRPr="00302680" w:rsidRDefault="001E3C3C" w:rsidP="001E3C3C">
      <w:pPr>
        <w:shd w:val="clear" w:color="auto" w:fill="FFFFFF"/>
        <w:ind w:right="5" w:firstLine="567"/>
        <w:jc w:val="center"/>
        <w:rPr>
          <w:sz w:val="28"/>
          <w:szCs w:val="28"/>
        </w:rPr>
      </w:pPr>
      <w:r w:rsidRPr="00302680">
        <w:rPr>
          <w:sz w:val="28"/>
          <w:szCs w:val="28"/>
        </w:rPr>
        <w:t xml:space="preserve">СОДЕРЖАНИЕ УЧЕБНОГО КУРСА </w:t>
      </w:r>
    </w:p>
    <w:p w:rsidR="001E3C3C" w:rsidRPr="00302680" w:rsidRDefault="001E3C3C" w:rsidP="001E3C3C">
      <w:pPr>
        <w:shd w:val="clear" w:color="auto" w:fill="FFFFFF"/>
        <w:ind w:right="5" w:firstLine="567"/>
        <w:jc w:val="both"/>
        <w:rPr>
          <w:rStyle w:val="c31"/>
          <w:bCs/>
          <w:i/>
          <w:color w:val="000000"/>
          <w:sz w:val="24"/>
        </w:rPr>
      </w:pPr>
      <w:r w:rsidRPr="00302680">
        <w:rPr>
          <w:rStyle w:val="c31"/>
          <w:bCs/>
          <w:i/>
          <w:color w:val="000000"/>
          <w:sz w:val="24"/>
        </w:rPr>
        <w:t>Глава 1. Технологии в современном мире.</w:t>
      </w:r>
    </w:p>
    <w:p w:rsidR="001E3C3C" w:rsidRPr="00302680" w:rsidRDefault="001E3C3C" w:rsidP="001E3C3C">
      <w:pPr>
        <w:shd w:val="clear" w:color="auto" w:fill="FFFFFF"/>
        <w:ind w:right="5" w:firstLine="567"/>
        <w:jc w:val="both"/>
        <w:rPr>
          <w:rStyle w:val="c31"/>
          <w:bCs/>
          <w:i/>
          <w:color w:val="000000"/>
          <w:sz w:val="24"/>
        </w:rPr>
      </w:pPr>
      <w:r w:rsidRPr="00302680">
        <w:rPr>
          <w:rStyle w:val="c31"/>
          <w:bCs/>
          <w:i/>
          <w:color w:val="000000"/>
          <w:sz w:val="24"/>
        </w:rPr>
        <w:t>Тема 1. Технологии как часть общечеловеческой культуры.</w:t>
      </w:r>
    </w:p>
    <w:p w:rsidR="001E3C3C" w:rsidRDefault="001E3C3C" w:rsidP="001E3C3C">
      <w:pPr>
        <w:keepNext/>
        <w:ind w:firstLine="567"/>
        <w:jc w:val="both"/>
        <w:outlineLvl w:val="2"/>
        <w:rPr>
          <w:szCs w:val="24"/>
        </w:rPr>
      </w:pPr>
      <w:r>
        <w:rPr>
          <w:sz w:val="24"/>
          <w:szCs w:val="24"/>
          <w:u w:val="single"/>
        </w:rPr>
        <w:t>Основные теоретические сведения:</w:t>
      </w:r>
    </w:p>
    <w:p w:rsidR="001E3C3C" w:rsidRDefault="001E3C3C" w:rsidP="00302680">
      <w:pPr>
        <w:keepNext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Технологическая культура.Понятие «Технология».Технологические уклады.Связь технологии с наукой, техникой и производством.</w:t>
      </w:r>
    </w:p>
    <w:p w:rsidR="001E3C3C" w:rsidRDefault="001E3C3C" w:rsidP="001E3C3C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Практические работы:</w:t>
      </w:r>
    </w:p>
    <w:p w:rsidR="001E3C3C" w:rsidRDefault="001E3C3C" w:rsidP="001E3C3C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>
        <w:rPr>
          <w:sz w:val="22"/>
          <w:szCs w:val="22"/>
        </w:rPr>
        <w:t>Подготовка доклада об интере</w:t>
      </w:r>
      <w:r>
        <w:rPr>
          <w:sz w:val="22"/>
          <w:szCs w:val="22"/>
        </w:rPr>
        <w:softHyphen/>
        <w:t>сующем открытии (известном учёном, изобретателе) в об</w:t>
      </w:r>
      <w:r>
        <w:rPr>
          <w:sz w:val="22"/>
          <w:szCs w:val="22"/>
        </w:rPr>
        <w:softHyphen/>
        <w:t>ласти науки и техники.</w:t>
      </w:r>
    </w:p>
    <w:p w:rsidR="001E3C3C" w:rsidRPr="00302680" w:rsidRDefault="001E3C3C" w:rsidP="001E3C3C">
      <w:pPr>
        <w:keepNext/>
        <w:ind w:firstLine="567"/>
        <w:jc w:val="both"/>
        <w:outlineLvl w:val="2"/>
        <w:rPr>
          <w:i/>
          <w:sz w:val="24"/>
          <w:szCs w:val="24"/>
          <w:u w:val="single"/>
        </w:rPr>
      </w:pPr>
      <w:r w:rsidRPr="00302680">
        <w:rPr>
          <w:rStyle w:val="c31"/>
          <w:bCs/>
          <w:i/>
          <w:color w:val="000000"/>
          <w:sz w:val="24"/>
        </w:rPr>
        <w:t>Тема 2.</w:t>
      </w:r>
      <w:r w:rsidRPr="00302680">
        <w:rPr>
          <w:i/>
          <w:sz w:val="24"/>
          <w:szCs w:val="24"/>
        </w:rPr>
        <w:t xml:space="preserve"> Промышленные технологии и глобальные проблемы человечества.</w:t>
      </w:r>
    </w:p>
    <w:p w:rsidR="001E3C3C" w:rsidRPr="00302680" w:rsidRDefault="001E3C3C" w:rsidP="00302680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Основные теоретические сведения:</w:t>
      </w:r>
      <w:r>
        <w:rPr>
          <w:bCs/>
          <w:color w:val="000000"/>
          <w:sz w:val="24"/>
        </w:rPr>
        <w:t>Энергетика и энергоресурсы.Промышленные технологии и транспорт.Сельское хозяйство в системе природопользования.</w:t>
      </w:r>
    </w:p>
    <w:p w:rsidR="001E3C3C" w:rsidRDefault="001E3C3C" w:rsidP="001E3C3C">
      <w:pPr>
        <w:shd w:val="clear" w:color="auto" w:fill="FFFFFF"/>
        <w:ind w:right="5" w:firstLine="567"/>
        <w:jc w:val="both"/>
        <w:rPr>
          <w:bCs/>
          <w:color w:val="000000"/>
          <w:sz w:val="24"/>
        </w:rPr>
      </w:pPr>
      <w:r>
        <w:rPr>
          <w:sz w:val="24"/>
          <w:szCs w:val="24"/>
          <w:u w:val="single"/>
        </w:rPr>
        <w:t>Практические работы:</w:t>
      </w:r>
    </w:p>
    <w:p w:rsidR="001E3C3C" w:rsidRDefault="001E3C3C" w:rsidP="00302680">
      <w:pPr>
        <w:shd w:val="clear" w:color="auto" w:fill="FFFFFF"/>
        <w:spacing w:line="245" w:lineRule="exact"/>
        <w:ind w:right="-142"/>
        <w:jc w:val="both"/>
        <w:rPr>
          <w:sz w:val="24"/>
        </w:rPr>
      </w:pPr>
      <w:r>
        <w:rPr>
          <w:sz w:val="24"/>
        </w:rPr>
        <w:t>Посадка деревьев и кустарников возле школы. Оценка запылённости воздуха. Определение наличия нитратов и нитритов в пищевых продуктах. В техногенном мире.</w:t>
      </w:r>
    </w:p>
    <w:p w:rsidR="001E3C3C" w:rsidRPr="00302680" w:rsidRDefault="001E3C3C" w:rsidP="001E3C3C">
      <w:pPr>
        <w:keepNext/>
        <w:ind w:firstLine="567"/>
        <w:jc w:val="both"/>
        <w:outlineLvl w:val="2"/>
        <w:rPr>
          <w:rStyle w:val="c31"/>
          <w:bCs/>
          <w:i/>
          <w:color w:val="000000"/>
        </w:rPr>
      </w:pPr>
      <w:r w:rsidRPr="00302680">
        <w:rPr>
          <w:rStyle w:val="c31"/>
          <w:bCs/>
          <w:i/>
          <w:color w:val="000000"/>
          <w:sz w:val="24"/>
        </w:rPr>
        <w:t xml:space="preserve">Тема 3. Природоохранные технологии. </w:t>
      </w:r>
    </w:p>
    <w:p w:rsidR="001E3C3C" w:rsidRPr="00302680" w:rsidRDefault="001E3C3C" w:rsidP="00302680">
      <w:pPr>
        <w:keepNext/>
        <w:ind w:firstLine="567"/>
        <w:jc w:val="both"/>
        <w:outlineLvl w:val="2"/>
        <w:rPr>
          <w:szCs w:val="24"/>
          <w:u w:val="single"/>
        </w:rPr>
      </w:pPr>
      <w:r>
        <w:rPr>
          <w:sz w:val="24"/>
          <w:szCs w:val="24"/>
          <w:u w:val="single"/>
        </w:rPr>
        <w:t>Основные теоретические сведения:</w:t>
      </w:r>
      <w:r>
        <w:rPr>
          <w:sz w:val="24"/>
          <w:szCs w:val="24"/>
        </w:rPr>
        <w:t>Применение экологически чистых и безотходных производств.Использование альтернативных источников энергии.Экологическое сознание и экологическая мораль</w:t>
      </w:r>
    </w:p>
    <w:p w:rsidR="001E3C3C" w:rsidRDefault="001E3C3C" w:rsidP="00302680">
      <w:pPr>
        <w:keepNext/>
        <w:jc w:val="both"/>
        <w:outlineLvl w:val="2"/>
        <w:rPr>
          <w:szCs w:val="24"/>
          <w:u w:val="single"/>
        </w:rPr>
      </w:pPr>
      <w:r>
        <w:rPr>
          <w:sz w:val="24"/>
          <w:szCs w:val="24"/>
          <w:u w:val="single"/>
        </w:rPr>
        <w:t>Практические работы:</w:t>
      </w:r>
    </w:p>
    <w:p w:rsidR="001E3C3C" w:rsidRDefault="001E3C3C" w:rsidP="00302680">
      <w:pPr>
        <w:shd w:val="clear" w:color="auto" w:fill="FFFFFF"/>
        <w:spacing w:line="245" w:lineRule="exact"/>
        <w:ind w:right="5"/>
        <w:jc w:val="both"/>
        <w:rPr>
          <w:sz w:val="24"/>
        </w:rPr>
      </w:pPr>
      <w:r>
        <w:rPr>
          <w:sz w:val="24"/>
        </w:rPr>
        <w:t>Оценка качества пресной воды. Уборка мусора около школы. Выявление мероприятий по охране окружающей сре</w:t>
      </w:r>
      <w:r>
        <w:rPr>
          <w:sz w:val="24"/>
        </w:rPr>
        <w:softHyphen/>
        <w:t>ды на действующем промышленном предприятии.</w:t>
      </w:r>
    </w:p>
    <w:p w:rsidR="001E3C3C" w:rsidRPr="00302680" w:rsidRDefault="001E3C3C" w:rsidP="001E3C3C">
      <w:pPr>
        <w:shd w:val="clear" w:color="auto" w:fill="FFFFFF"/>
        <w:ind w:right="5" w:firstLine="567"/>
        <w:jc w:val="both"/>
        <w:rPr>
          <w:rStyle w:val="c31"/>
          <w:bCs/>
          <w:i/>
          <w:color w:val="000000"/>
        </w:rPr>
      </w:pPr>
      <w:r w:rsidRPr="00302680">
        <w:rPr>
          <w:rStyle w:val="c31"/>
          <w:bCs/>
          <w:i/>
          <w:color w:val="000000"/>
          <w:sz w:val="24"/>
        </w:rPr>
        <w:t>Тема 4. Перспективные направления развития современных технологий.</w:t>
      </w:r>
    </w:p>
    <w:p w:rsidR="001E3C3C" w:rsidRPr="00302680" w:rsidRDefault="001E3C3C" w:rsidP="00302680">
      <w:pPr>
        <w:keepNext/>
        <w:ind w:firstLine="567"/>
        <w:jc w:val="both"/>
        <w:outlineLvl w:val="2"/>
        <w:rPr>
          <w:szCs w:val="24"/>
        </w:rPr>
      </w:pPr>
      <w:r>
        <w:rPr>
          <w:sz w:val="24"/>
          <w:szCs w:val="24"/>
          <w:u w:val="single"/>
        </w:rPr>
        <w:t>Основные теоретические сведения:</w:t>
      </w:r>
      <w:r w:rsidRPr="00302680">
        <w:rPr>
          <w:sz w:val="24"/>
          <w:szCs w:val="24"/>
        </w:rPr>
        <w:t xml:space="preserve">От резца до </w:t>
      </w:r>
      <w:proofErr w:type="spellStart"/>
      <w:r w:rsidRPr="00302680">
        <w:rPr>
          <w:sz w:val="24"/>
          <w:szCs w:val="24"/>
        </w:rPr>
        <w:t>лазера.Современные</w:t>
      </w:r>
      <w:proofErr w:type="spellEnd"/>
      <w:r w:rsidRPr="00302680">
        <w:rPr>
          <w:sz w:val="24"/>
          <w:szCs w:val="24"/>
        </w:rPr>
        <w:t xml:space="preserve"> </w:t>
      </w:r>
      <w:proofErr w:type="spellStart"/>
      <w:r w:rsidRPr="00302680">
        <w:rPr>
          <w:sz w:val="24"/>
          <w:szCs w:val="24"/>
        </w:rPr>
        <w:t>электротехнологии.Лучевые</w:t>
      </w:r>
      <w:proofErr w:type="spellEnd"/>
      <w:r w:rsidRPr="00302680">
        <w:rPr>
          <w:sz w:val="24"/>
          <w:szCs w:val="24"/>
        </w:rPr>
        <w:t xml:space="preserve"> технологии. Ультразвуковые </w:t>
      </w:r>
      <w:proofErr w:type="spellStart"/>
      <w:r w:rsidRPr="00302680">
        <w:rPr>
          <w:sz w:val="24"/>
          <w:szCs w:val="24"/>
        </w:rPr>
        <w:t>технологии</w:t>
      </w:r>
      <w:proofErr w:type="gramStart"/>
      <w:r w:rsidRPr="00302680">
        <w:rPr>
          <w:sz w:val="24"/>
          <w:szCs w:val="24"/>
        </w:rPr>
        <w:t>.П</w:t>
      </w:r>
      <w:proofErr w:type="gramEnd"/>
      <w:r w:rsidRPr="00302680">
        <w:rPr>
          <w:sz w:val="24"/>
          <w:szCs w:val="24"/>
        </w:rPr>
        <w:t>лазменная</w:t>
      </w:r>
      <w:proofErr w:type="spellEnd"/>
      <w:r w:rsidRPr="00302680">
        <w:rPr>
          <w:sz w:val="24"/>
          <w:szCs w:val="24"/>
        </w:rPr>
        <w:t xml:space="preserve"> </w:t>
      </w:r>
      <w:proofErr w:type="spellStart"/>
      <w:r w:rsidRPr="00302680">
        <w:rPr>
          <w:sz w:val="24"/>
          <w:szCs w:val="24"/>
        </w:rPr>
        <w:t>обработка.Технология</w:t>
      </w:r>
      <w:proofErr w:type="spellEnd"/>
      <w:r w:rsidRPr="00302680">
        <w:rPr>
          <w:sz w:val="24"/>
          <w:szCs w:val="24"/>
        </w:rPr>
        <w:t xml:space="preserve"> </w:t>
      </w:r>
      <w:proofErr w:type="spellStart"/>
      <w:r w:rsidRPr="00302680">
        <w:rPr>
          <w:sz w:val="24"/>
          <w:szCs w:val="24"/>
        </w:rPr>
        <w:t>послойногопрототипирования.Нанотехнологии</w:t>
      </w:r>
      <w:proofErr w:type="spellEnd"/>
      <w:r w:rsidRPr="00302680">
        <w:rPr>
          <w:sz w:val="24"/>
          <w:szCs w:val="24"/>
        </w:rPr>
        <w:t>. Новые принципы организации современного производства.Автоматизация технологических процессов.</w:t>
      </w:r>
    </w:p>
    <w:p w:rsidR="001E3C3C" w:rsidRPr="00302680" w:rsidRDefault="001E3C3C" w:rsidP="001E3C3C">
      <w:pPr>
        <w:keepNext/>
        <w:ind w:firstLine="567"/>
        <w:jc w:val="both"/>
        <w:outlineLvl w:val="2"/>
        <w:rPr>
          <w:sz w:val="24"/>
          <w:szCs w:val="24"/>
        </w:rPr>
      </w:pPr>
      <w:r w:rsidRPr="00302680">
        <w:rPr>
          <w:sz w:val="24"/>
          <w:szCs w:val="24"/>
          <w:u w:val="single"/>
        </w:rPr>
        <w:t>Практические работы</w:t>
      </w:r>
      <w:r w:rsidRPr="00302680">
        <w:rPr>
          <w:sz w:val="24"/>
          <w:szCs w:val="24"/>
        </w:rPr>
        <w:t>:</w:t>
      </w:r>
    </w:p>
    <w:p w:rsidR="001E3C3C" w:rsidRDefault="001E3C3C" w:rsidP="00302680">
      <w:pPr>
        <w:shd w:val="clear" w:color="auto" w:fill="FFFFFF"/>
        <w:spacing w:line="245" w:lineRule="exact"/>
        <w:jc w:val="both"/>
        <w:rPr>
          <w:sz w:val="24"/>
        </w:rPr>
      </w:pPr>
      <w:r>
        <w:rPr>
          <w:sz w:val="24"/>
        </w:rPr>
        <w:t>Посещение промышленного пред</w:t>
      </w:r>
      <w:r>
        <w:rPr>
          <w:sz w:val="24"/>
        </w:rPr>
        <w:softHyphen/>
        <w:t>приятия (ознакомление с современными технологиями в про</w:t>
      </w:r>
      <w:r>
        <w:rPr>
          <w:sz w:val="24"/>
        </w:rPr>
        <w:softHyphen/>
        <w:t>мышленности, сельском хозяйстве, сфере обслуживания).</w:t>
      </w:r>
    </w:p>
    <w:p w:rsidR="001E3C3C" w:rsidRPr="00302680" w:rsidRDefault="001E3C3C" w:rsidP="001E3C3C">
      <w:pPr>
        <w:shd w:val="clear" w:color="auto" w:fill="FFFFFF"/>
        <w:tabs>
          <w:tab w:val="left" w:pos="576"/>
        </w:tabs>
        <w:spacing w:line="240" w:lineRule="exact"/>
        <w:ind w:right="1613" w:firstLine="567"/>
        <w:jc w:val="both"/>
        <w:rPr>
          <w:bCs/>
          <w:i/>
          <w:spacing w:val="-3"/>
          <w:sz w:val="24"/>
        </w:rPr>
      </w:pPr>
      <w:r w:rsidRPr="00302680">
        <w:rPr>
          <w:rStyle w:val="c31"/>
          <w:bCs/>
          <w:i/>
          <w:color w:val="000000"/>
          <w:sz w:val="24"/>
        </w:rPr>
        <w:t>Глава 2. Методы решения творческих задач.</w:t>
      </w:r>
    </w:p>
    <w:p w:rsidR="001E3C3C" w:rsidRPr="00302680" w:rsidRDefault="001E3C3C" w:rsidP="001E3C3C">
      <w:pPr>
        <w:keepNext/>
        <w:ind w:firstLine="567"/>
        <w:jc w:val="both"/>
        <w:outlineLvl w:val="2"/>
        <w:rPr>
          <w:rStyle w:val="c31"/>
          <w:i/>
          <w:color w:val="000000"/>
        </w:rPr>
      </w:pPr>
      <w:r w:rsidRPr="00302680">
        <w:rPr>
          <w:rStyle w:val="c31"/>
          <w:bCs/>
          <w:i/>
          <w:color w:val="000000"/>
          <w:sz w:val="24"/>
        </w:rPr>
        <w:t>Тема 5. Понятие творчества.</w:t>
      </w:r>
    </w:p>
    <w:p w:rsidR="001E3C3C" w:rsidRPr="00302680" w:rsidRDefault="001E3C3C" w:rsidP="00302680">
      <w:pPr>
        <w:keepNext/>
        <w:ind w:firstLine="567"/>
        <w:jc w:val="both"/>
        <w:outlineLvl w:val="2"/>
      </w:pPr>
      <w:r>
        <w:rPr>
          <w:sz w:val="24"/>
          <w:szCs w:val="24"/>
          <w:u w:val="single"/>
        </w:rPr>
        <w:t>Основные теоретические сведения</w:t>
      </w:r>
      <w:r>
        <w:rPr>
          <w:sz w:val="24"/>
        </w:rPr>
        <w:t>Понятие творчества. Понятие «твор</w:t>
      </w:r>
      <w:r>
        <w:rPr>
          <w:sz w:val="24"/>
        </w:rPr>
        <w:softHyphen/>
        <w:t>ческий процесс».Защита интеллектуальной собственности.Логические и эвристические (интуитивные) пути решения творческих задач, их особенности и области применения.</w:t>
      </w:r>
    </w:p>
    <w:p w:rsidR="001E3C3C" w:rsidRDefault="001E3C3C" w:rsidP="001E3C3C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Практические работы:</w:t>
      </w:r>
    </w:p>
    <w:p w:rsidR="001E3C3C" w:rsidRDefault="001E3C3C" w:rsidP="001E3C3C">
      <w:pPr>
        <w:shd w:val="clear" w:color="auto" w:fill="FFFFFF"/>
        <w:spacing w:line="245" w:lineRule="exact"/>
        <w:ind w:right="5" w:firstLine="567"/>
        <w:jc w:val="both"/>
        <w:rPr>
          <w:sz w:val="24"/>
        </w:rPr>
      </w:pPr>
      <w:r>
        <w:rPr>
          <w:sz w:val="24"/>
        </w:rPr>
        <w:t>Упражнения на развитие мышле</w:t>
      </w:r>
      <w:r>
        <w:rPr>
          <w:sz w:val="24"/>
        </w:rPr>
        <w:softHyphen/>
        <w:t>ния: решение нестандартных задач.</w:t>
      </w:r>
    </w:p>
    <w:p w:rsidR="001E3C3C" w:rsidRPr="00302680" w:rsidRDefault="001E3C3C" w:rsidP="001E3C3C">
      <w:pPr>
        <w:shd w:val="clear" w:color="auto" w:fill="FFFFFF"/>
        <w:ind w:right="5" w:firstLine="567"/>
        <w:jc w:val="both"/>
        <w:rPr>
          <w:rStyle w:val="c31"/>
          <w:bCs/>
          <w:i/>
          <w:color w:val="000000"/>
        </w:rPr>
      </w:pPr>
      <w:r w:rsidRPr="00302680">
        <w:rPr>
          <w:rStyle w:val="c31"/>
          <w:bCs/>
          <w:i/>
          <w:color w:val="000000"/>
          <w:sz w:val="24"/>
        </w:rPr>
        <w:t xml:space="preserve">Тема 6. Как ускорить процесс решения творческих задач. </w:t>
      </w:r>
    </w:p>
    <w:p w:rsidR="001E3C3C" w:rsidRDefault="001E3C3C" w:rsidP="001E3C3C">
      <w:pPr>
        <w:keepNext/>
        <w:ind w:firstLine="567"/>
        <w:jc w:val="both"/>
        <w:outlineLvl w:val="2"/>
        <w:rPr>
          <w:szCs w:val="24"/>
          <w:u w:val="single"/>
        </w:rPr>
      </w:pPr>
      <w:r>
        <w:rPr>
          <w:sz w:val="24"/>
          <w:szCs w:val="24"/>
          <w:u w:val="single"/>
        </w:rPr>
        <w:t>Основные теоретические сведения:</w:t>
      </w:r>
    </w:p>
    <w:p w:rsidR="001E3C3C" w:rsidRDefault="001E3C3C" w:rsidP="00302680">
      <w:pPr>
        <w:shd w:val="clear" w:color="auto" w:fill="FFFFFF"/>
        <w:spacing w:line="245" w:lineRule="exact"/>
        <w:ind w:right="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Прямая мозговая атака (мозговой штурм). Обратная мозговая атака.Метод контрольных вопросов. </w:t>
      </w:r>
      <w:proofErr w:type="spellStart"/>
      <w:r>
        <w:rPr>
          <w:sz w:val="24"/>
          <w:szCs w:val="24"/>
        </w:rPr>
        <w:t>Синектика</w:t>
      </w:r>
      <w:proofErr w:type="spellEnd"/>
      <w:r>
        <w:rPr>
          <w:sz w:val="24"/>
          <w:szCs w:val="24"/>
        </w:rPr>
        <w:t>.</w:t>
      </w:r>
    </w:p>
    <w:p w:rsidR="001E3C3C" w:rsidRDefault="001E3C3C" w:rsidP="001E3C3C">
      <w:pPr>
        <w:shd w:val="clear" w:color="auto" w:fill="FFFFFF"/>
        <w:spacing w:line="245" w:lineRule="exact"/>
        <w:ind w:right="5"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Практические работы:</w:t>
      </w:r>
    </w:p>
    <w:p w:rsidR="001E3C3C" w:rsidRDefault="001E3C3C" w:rsidP="00302680">
      <w:pPr>
        <w:shd w:val="clear" w:color="auto" w:fill="FFFFFF"/>
        <w:spacing w:line="245" w:lineRule="exact"/>
        <w:ind w:right="5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Конкурс «Генераторы идей». Ре</w:t>
      </w:r>
      <w:r>
        <w:rPr>
          <w:sz w:val="24"/>
          <w:szCs w:val="24"/>
        </w:rPr>
        <w:softHyphen/>
        <w:t xml:space="preserve">шение задач методом </w:t>
      </w:r>
      <w:proofErr w:type="spellStart"/>
      <w:r>
        <w:rPr>
          <w:sz w:val="24"/>
          <w:szCs w:val="24"/>
        </w:rPr>
        <w:t>синектики</w:t>
      </w:r>
      <w:proofErr w:type="spellEnd"/>
      <w:r>
        <w:rPr>
          <w:sz w:val="24"/>
          <w:szCs w:val="24"/>
        </w:rPr>
        <w:t xml:space="preserve">. </w:t>
      </w:r>
    </w:p>
    <w:p w:rsidR="001E3C3C" w:rsidRPr="00302680" w:rsidRDefault="001E3C3C" w:rsidP="001E3C3C">
      <w:pPr>
        <w:shd w:val="clear" w:color="auto" w:fill="FFFFFF"/>
        <w:spacing w:line="245" w:lineRule="exact"/>
        <w:ind w:right="5" w:firstLine="567"/>
        <w:jc w:val="both"/>
        <w:rPr>
          <w:i/>
          <w:sz w:val="24"/>
          <w:szCs w:val="24"/>
        </w:rPr>
      </w:pPr>
      <w:r w:rsidRPr="00302680">
        <w:rPr>
          <w:i/>
          <w:sz w:val="24"/>
          <w:szCs w:val="24"/>
        </w:rPr>
        <w:t>Тема 7. Как найти оптимальный вариант.</w:t>
      </w:r>
    </w:p>
    <w:p w:rsidR="001E3C3C" w:rsidRDefault="001E3C3C" w:rsidP="001E3C3C">
      <w:pPr>
        <w:shd w:val="clear" w:color="auto" w:fill="FFFFFF"/>
        <w:spacing w:line="245" w:lineRule="exact"/>
        <w:ind w:right="5"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Основные теоретические сведения:</w:t>
      </w:r>
    </w:p>
    <w:p w:rsidR="001E3C3C" w:rsidRPr="00302680" w:rsidRDefault="001E3C3C" w:rsidP="00302680">
      <w:pPr>
        <w:keepNext/>
        <w:ind w:firstLine="567"/>
        <w:jc w:val="both"/>
        <w:outlineLvl w:val="2"/>
        <w:rPr>
          <w:sz w:val="24"/>
        </w:rPr>
      </w:pPr>
      <w:r>
        <w:rPr>
          <w:sz w:val="24"/>
        </w:rPr>
        <w:lastRenderedPageBreak/>
        <w:t>Морфологиче</w:t>
      </w:r>
      <w:r>
        <w:rPr>
          <w:sz w:val="24"/>
        </w:rPr>
        <w:softHyphen/>
        <w:t>ский анализ (морфологическая матрица).Функционально-стоимостный анализ (ФСА)</w:t>
      </w:r>
    </w:p>
    <w:p w:rsidR="001E3C3C" w:rsidRDefault="001E3C3C" w:rsidP="001E3C3C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Практические работы:</w:t>
      </w:r>
    </w:p>
    <w:p w:rsidR="001E3C3C" w:rsidRDefault="001E3C3C" w:rsidP="001E3C3C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>
        <w:rPr>
          <w:sz w:val="24"/>
          <w:szCs w:val="24"/>
        </w:rPr>
        <w:t>Разработка новой конструкции входной двери с помощью эвристических методов решения задач.</w:t>
      </w:r>
    </w:p>
    <w:p w:rsidR="001E3C3C" w:rsidRPr="00302680" w:rsidRDefault="001E3C3C" w:rsidP="001E3C3C">
      <w:pPr>
        <w:keepNext/>
        <w:ind w:firstLine="567"/>
        <w:jc w:val="both"/>
        <w:outlineLvl w:val="2"/>
        <w:rPr>
          <w:i/>
          <w:sz w:val="24"/>
          <w:szCs w:val="24"/>
        </w:rPr>
      </w:pPr>
      <w:r w:rsidRPr="00302680">
        <w:rPr>
          <w:i/>
          <w:sz w:val="24"/>
          <w:szCs w:val="24"/>
        </w:rPr>
        <w:t>Тема 8. Эвристические методы, основанные на ассоциации.</w:t>
      </w:r>
    </w:p>
    <w:p w:rsidR="001E3C3C" w:rsidRPr="00302680" w:rsidRDefault="001E3C3C" w:rsidP="00302680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Основные теоретические сведения:</w:t>
      </w:r>
      <w:r>
        <w:rPr>
          <w:sz w:val="24"/>
        </w:rPr>
        <w:t>Методы фокальных объ</w:t>
      </w:r>
      <w:r>
        <w:rPr>
          <w:sz w:val="24"/>
        </w:rPr>
        <w:softHyphen/>
        <w:t>ектов.Метод гирлянд случайностей и ассоциаций.</w:t>
      </w:r>
    </w:p>
    <w:p w:rsidR="001E3C3C" w:rsidRDefault="001E3C3C" w:rsidP="001E3C3C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Практические работы:</w:t>
      </w:r>
    </w:p>
    <w:p w:rsidR="001E3C3C" w:rsidRDefault="001E3C3C" w:rsidP="001E3C3C">
      <w:pPr>
        <w:shd w:val="clear" w:color="auto" w:fill="FFFFFF"/>
        <w:spacing w:line="245" w:lineRule="exact"/>
        <w:ind w:right="5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Игра «Ассоциативная це</w:t>
      </w:r>
      <w:r>
        <w:rPr>
          <w:sz w:val="24"/>
          <w:szCs w:val="24"/>
        </w:rPr>
        <w:softHyphen/>
        <w:t>почка шагов».</w:t>
      </w:r>
    </w:p>
    <w:p w:rsidR="001E3C3C" w:rsidRPr="00302680" w:rsidRDefault="001E3C3C" w:rsidP="001E3C3C">
      <w:pPr>
        <w:shd w:val="clear" w:color="auto" w:fill="FFFFFF"/>
        <w:ind w:right="5" w:firstLine="567"/>
        <w:jc w:val="both"/>
        <w:rPr>
          <w:rStyle w:val="c31"/>
          <w:bCs/>
          <w:i/>
          <w:color w:val="000000"/>
        </w:rPr>
      </w:pPr>
      <w:r w:rsidRPr="00302680">
        <w:rPr>
          <w:rStyle w:val="c31"/>
          <w:bCs/>
          <w:i/>
          <w:color w:val="000000"/>
          <w:sz w:val="24"/>
        </w:rPr>
        <w:t>Глава 3. Технология проектирования изделий.</w:t>
      </w:r>
    </w:p>
    <w:p w:rsidR="001E3C3C" w:rsidRDefault="001E3C3C" w:rsidP="001E3C3C">
      <w:pPr>
        <w:shd w:val="clear" w:color="auto" w:fill="FFFFFF"/>
        <w:ind w:right="5" w:firstLine="567"/>
        <w:jc w:val="both"/>
        <w:rPr>
          <w:rStyle w:val="c31"/>
          <w:b/>
          <w:bCs/>
          <w:color w:val="000000"/>
          <w:sz w:val="24"/>
        </w:rPr>
      </w:pPr>
      <w:r w:rsidRPr="00302680">
        <w:rPr>
          <w:rStyle w:val="c31"/>
          <w:bCs/>
          <w:i/>
          <w:color w:val="000000"/>
          <w:sz w:val="24"/>
        </w:rPr>
        <w:t>Тема 9. Особенности современного проектирования</w:t>
      </w:r>
      <w:r>
        <w:rPr>
          <w:rStyle w:val="c31"/>
          <w:b/>
          <w:bCs/>
          <w:color w:val="000000"/>
          <w:sz w:val="24"/>
        </w:rPr>
        <w:t>.</w:t>
      </w:r>
    </w:p>
    <w:p w:rsidR="001E3C3C" w:rsidRPr="00302680" w:rsidRDefault="001E3C3C" w:rsidP="00302680">
      <w:pPr>
        <w:keepNext/>
        <w:ind w:firstLine="567"/>
        <w:jc w:val="both"/>
        <w:outlineLvl w:val="2"/>
        <w:rPr>
          <w:szCs w:val="24"/>
        </w:rPr>
      </w:pPr>
      <w:r>
        <w:rPr>
          <w:sz w:val="24"/>
          <w:szCs w:val="24"/>
          <w:u w:val="single"/>
        </w:rPr>
        <w:t>Основные теоретические сведения:</w:t>
      </w:r>
      <w:r>
        <w:rPr>
          <w:sz w:val="24"/>
          <w:szCs w:val="24"/>
        </w:rPr>
        <w:t xml:space="preserve">Законы </w:t>
      </w:r>
      <w:r w:rsidRPr="00302680">
        <w:rPr>
          <w:sz w:val="24"/>
          <w:szCs w:val="24"/>
        </w:rPr>
        <w:t>художественного конструирования.Экспертиза и оценка изделия.</w:t>
      </w:r>
    </w:p>
    <w:p w:rsidR="001E3C3C" w:rsidRDefault="001E3C3C" w:rsidP="001E3C3C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Практические работы:</w:t>
      </w:r>
    </w:p>
    <w:p w:rsidR="001E3C3C" w:rsidRPr="00302680" w:rsidRDefault="001E3C3C" w:rsidP="00302680">
      <w:pPr>
        <w:keepNext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Экспертиза ученического рабочего места и составление письменного заключения</w:t>
      </w:r>
      <w:proofErr w:type="gramStart"/>
      <w:r>
        <w:rPr>
          <w:sz w:val="24"/>
          <w:szCs w:val="24"/>
        </w:rPr>
        <w:t>.</w:t>
      </w:r>
      <w:r>
        <w:rPr>
          <w:sz w:val="24"/>
        </w:rPr>
        <w:t>Р</w:t>
      </w:r>
      <w:proofErr w:type="gramEnd"/>
      <w:r>
        <w:rPr>
          <w:sz w:val="24"/>
        </w:rPr>
        <w:t xml:space="preserve">ешение тестов на определение наличия качеств проектировщика. </w:t>
      </w:r>
    </w:p>
    <w:p w:rsidR="001E3C3C" w:rsidRPr="00302680" w:rsidRDefault="001E3C3C" w:rsidP="001E3C3C">
      <w:pPr>
        <w:keepNext/>
        <w:ind w:firstLine="567"/>
        <w:jc w:val="both"/>
        <w:outlineLvl w:val="2"/>
        <w:rPr>
          <w:i/>
          <w:sz w:val="24"/>
          <w:szCs w:val="24"/>
        </w:rPr>
      </w:pPr>
      <w:r w:rsidRPr="00302680">
        <w:rPr>
          <w:i/>
          <w:sz w:val="24"/>
          <w:szCs w:val="24"/>
        </w:rPr>
        <w:t>Тема 10. Алгоритм дизайна.</w:t>
      </w:r>
    </w:p>
    <w:p w:rsidR="001E3C3C" w:rsidRPr="00302680" w:rsidRDefault="001E3C3C" w:rsidP="00302680">
      <w:pPr>
        <w:keepNext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  <w:u w:val="single"/>
        </w:rPr>
        <w:t>Основные теоретические сведения:</w:t>
      </w:r>
      <w:r w:rsidRPr="00302680">
        <w:rPr>
          <w:sz w:val="24"/>
          <w:szCs w:val="24"/>
        </w:rPr>
        <w:t>Банк идей.Дизайн отвечает потребностям.</w:t>
      </w:r>
    </w:p>
    <w:p w:rsidR="001E3C3C" w:rsidRDefault="001E3C3C" w:rsidP="001E3C3C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Практические работы:</w:t>
      </w:r>
    </w:p>
    <w:p w:rsidR="001E3C3C" w:rsidRDefault="001E3C3C" w:rsidP="001E3C3C">
      <w:pPr>
        <w:keepNext/>
        <w:ind w:firstLine="567"/>
        <w:jc w:val="both"/>
        <w:outlineLvl w:val="2"/>
        <w:rPr>
          <w:sz w:val="24"/>
          <w:szCs w:val="24"/>
        </w:rPr>
      </w:pPr>
      <w:r>
        <w:rPr>
          <w:sz w:val="24"/>
        </w:rPr>
        <w:t>Создание банка идей и предло</w:t>
      </w:r>
      <w:r>
        <w:rPr>
          <w:sz w:val="24"/>
        </w:rPr>
        <w:softHyphen/>
        <w:t>жений</w:t>
      </w:r>
      <w:r>
        <w:t xml:space="preserve">. </w:t>
      </w:r>
      <w:r>
        <w:rPr>
          <w:sz w:val="24"/>
        </w:rPr>
        <w:t xml:space="preserve">Оценка объектов на основе их потребительских качеств </w:t>
      </w:r>
      <w:r>
        <w:rPr>
          <w:sz w:val="24"/>
          <w:szCs w:val="24"/>
        </w:rPr>
        <w:t>(по выбору школьников).</w:t>
      </w:r>
    </w:p>
    <w:p w:rsidR="001E3C3C" w:rsidRPr="00302680" w:rsidRDefault="001E3C3C" w:rsidP="001E3C3C">
      <w:pPr>
        <w:shd w:val="clear" w:color="auto" w:fill="FFFFFF"/>
        <w:ind w:right="5" w:firstLine="567"/>
        <w:jc w:val="both"/>
        <w:rPr>
          <w:rStyle w:val="c31"/>
          <w:bCs/>
          <w:i/>
          <w:color w:val="000000"/>
        </w:rPr>
      </w:pPr>
      <w:r w:rsidRPr="00302680">
        <w:rPr>
          <w:rStyle w:val="c31"/>
          <w:bCs/>
          <w:i/>
          <w:color w:val="000000"/>
          <w:sz w:val="24"/>
        </w:rPr>
        <w:t>Тема 11. Мысленное построение нового изделия.</w:t>
      </w:r>
    </w:p>
    <w:p w:rsidR="001E3C3C" w:rsidRPr="00C97863" w:rsidRDefault="001E3C3C" w:rsidP="00302680">
      <w:pPr>
        <w:keepNext/>
        <w:ind w:firstLine="567"/>
        <w:jc w:val="both"/>
        <w:outlineLvl w:val="2"/>
        <w:rPr>
          <w:szCs w:val="24"/>
        </w:rPr>
      </w:pPr>
      <w:r>
        <w:rPr>
          <w:sz w:val="24"/>
          <w:szCs w:val="24"/>
          <w:u w:val="single"/>
        </w:rPr>
        <w:t>Основные теоретические сведения:</w:t>
      </w:r>
      <w:r>
        <w:rPr>
          <w:sz w:val="24"/>
          <w:szCs w:val="24"/>
        </w:rPr>
        <w:t xml:space="preserve">Мечта и </w:t>
      </w:r>
      <w:r w:rsidRPr="00C97863">
        <w:rPr>
          <w:sz w:val="24"/>
          <w:szCs w:val="24"/>
        </w:rPr>
        <w:t>реальность.Научный подход в проектировании изделий.Приступим к материализации проекта.</w:t>
      </w:r>
    </w:p>
    <w:p w:rsidR="001E3C3C" w:rsidRDefault="001E3C3C" w:rsidP="001E3C3C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Практические работы:</w:t>
      </w:r>
    </w:p>
    <w:p w:rsidR="001E3C3C" w:rsidRDefault="001E3C3C" w:rsidP="00C97863">
      <w:pPr>
        <w:shd w:val="clear" w:color="auto" w:fill="FFFFFF"/>
        <w:spacing w:line="245" w:lineRule="exact"/>
        <w:jc w:val="both"/>
        <w:rPr>
          <w:sz w:val="24"/>
        </w:rPr>
      </w:pPr>
      <w:r>
        <w:rPr>
          <w:sz w:val="24"/>
        </w:rPr>
        <w:t>Выдвижение идей усовершенствования своего про</w:t>
      </w:r>
      <w:r>
        <w:rPr>
          <w:sz w:val="24"/>
        </w:rPr>
        <w:softHyphen/>
        <w:t>ектного изделия. Выбор наиболее удачного варианта с использованием метода морфологического анализа.</w:t>
      </w:r>
    </w:p>
    <w:p w:rsidR="001E3C3C" w:rsidRPr="00C97863" w:rsidRDefault="001E3C3C" w:rsidP="001E3C3C">
      <w:pPr>
        <w:keepNext/>
        <w:ind w:firstLine="567"/>
        <w:jc w:val="both"/>
        <w:outlineLvl w:val="2"/>
        <w:rPr>
          <w:rStyle w:val="c31"/>
          <w:bCs/>
          <w:i/>
          <w:color w:val="000000"/>
        </w:rPr>
      </w:pPr>
      <w:r w:rsidRPr="00C97863">
        <w:rPr>
          <w:rStyle w:val="c31"/>
          <w:bCs/>
          <w:i/>
          <w:color w:val="000000"/>
          <w:sz w:val="24"/>
        </w:rPr>
        <w:t>Глава 4. Профессиональное самоопределение и карьера.</w:t>
      </w:r>
    </w:p>
    <w:p w:rsidR="001E3C3C" w:rsidRPr="00C97863" w:rsidRDefault="001E3C3C" w:rsidP="001E3C3C">
      <w:pPr>
        <w:keepNext/>
        <w:ind w:firstLine="567"/>
        <w:jc w:val="both"/>
        <w:outlineLvl w:val="2"/>
        <w:rPr>
          <w:i/>
          <w:sz w:val="32"/>
          <w:szCs w:val="24"/>
          <w:u w:val="single"/>
        </w:rPr>
      </w:pPr>
      <w:r w:rsidRPr="00C97863">
        <w:rPr>
          <w:rStyle w:val="c31"/>
          <w:bCs/>
          <w:i/>
          <w:color w:val="000000"/>
          <w:sz w:val="24"/>
        </w:rPr>
        <w:t>Тема 12. Понятие профессиональной деятельности, структура</w:t>
      </w:r>
      <w:r w:rsidRPr="00C97863">
        <w:rPr>
          <w:i/>
          <w:sz w:val="24"/>
        </w:rPr>
        <w:t xml:space="preserve"> и организация производства.</w:t>
      </w:r>
    </w:p>
    <w:p w:rsidR="001E3C3C" w:rsidRPr="00C97863" w:rsidRDefault="001E3C3C" w:rsidP="00C97863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C97863">
        <w:rPr>
          <w:sz w:val="24"/>
          <w:szCs w:val="24"/>
          <w:u w:val="single"/>
        </w:rPr>
        <w:t>Основные теоретические сведения:</w:t>
      </w:r>
      <w:r>
        <w:rPr>
          <w:sz w:val="24"/>
          <w:szCs w:val="24"/>
        </w:rPr>
        <w:t>Сферы, отрасли, предметы труда и процесс профессиональной деятельности.Нормирование и оплата труда.</w:t>
      </w:r>
    </w:p>
    <w:p w:rsidR="001E3C3C" w:rsidRDefault="001E3C3C" w:rsidP="001E3C3C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Практические работы:</w:t>
      </w:r>
    </w:p>
    <w:p w:rsidR="001E3C3C" w:rsidRPr="00C97863" w:rsidRDefault="001E3C3C" w:rsidP="00C97863">
      <w:pPr>
        <w:keepNext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Определение целей и задач своей будущей профессиональной деятельности.</w:t>
      </w:r>
      <w:r>
        <w:rPr>
          <w:sz w:val="22"/>
          <w:szCs w:val="22"/>
        </w:rPr>
        <w:t>Определение вида оплаты труда для работников определённых профессий.</w:t>
      </w:r>
    </w:p>
    <w:p w:rsidR="001E3C3C" w:rsidRPr="00C97863" w:rsidRDefault="001E3C3C" w:rsidP="001E3C3C">
      <w:pPr>
        <w:keepNext/>
        <w:ind w:firstLine="567"/>
        <w:jc w:val="both"/>
        <w:outlineLvl w:val="2"/>
        <w:rPr>
          <w:rStyle w:val="c31"/>
          <w:i/>
          <w:sz w:val="24"/>
          <w:szCs w:val="24"/>
        </w:rPr>
      </w:pPr>
      <w:r w:rsidRPr="00C97863">
        <w:rPr>
          <w:rStyle w:val="c31"/>
          <w:bCs/>
          <w:i/>
          <w:color w:val="000000"/>
          <w:sz w:val="24"/>
        </w:rPr>
        <w:t xml:space="preserve">Тема13 . </w:t>
      </w:r>
      <w:r w:rsidRPr="00C97863">
        <w:rPr>
          <w:i/>
          <w:sz w:val="24"/>
          <w:szCs w:val="24"/>
        </w:rPr>
        <w:t>Культура труда и профессиональная этика.</w:t>
      </w:r>
    </w:p>
    <w:p w:rsidR="001E3C3C" w:rsidRPr="00C97863" w:rsidRDefault="001E3C3C" w:rsidP="00C97863">
      <w:pPr>
        <w:pStyle w:val="1"/>
        <w:shd w:val="clear" w:color="auto" w:fill="auto"/>
        <w:spacing w:after="0" w:line="240" w:lineRule="auto"/>
        <w:ind w:left="20" w:right="20" w:firstLine="547"/>
        <w:rPr>
          <w:rFonts w:ascii="Times New Roman" w:hAnsi="Times New Roman" w:cs="Times New Roman"/>
          <w:sz w:val="22"/>
          <w:szCs w:val="22"/>
        </w:rPr>
      </w:pPr>
      <w:r>
        <w:rPr>
          <w:sz w:val="24"/>
          <w:szCs w:val="24"/>
          <w:u w:val="single"/>
        </w:rPr>
        <w:t>Основные теоретические сведения:</w:t>
      </w:r>
      <w:r>
        <w:rPr>
          <w:sz w:val="24"/>
          <w:szCs w:val="24"/>
        </w:rPr>
        <w:t>Понятие «культура труда».Профессиональная этика.</w:t>
      </w:r>
    </w:p>
    <w:p w:rsidR="001E3C3C" w:rsidRDefault="001E3C3C" w:rsidP="001E3C3C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Практические работы:</w:t>
      </w:r>
    </w:p>
    <w:p w:rsidR="001E3C3C" w:rsidRDefault="001E3C3C" w:rsidP="001E3C3C">
      <w:pPr>
        <w:pStyle w:val="1"/>
        <w:shd w:val="clear" w:color="auto" w:fill="auto"/>
        <w:spacing w:after="0" w:line="240" w:lineRule="auto"/>
        <w:ind w:left="20" w:right="20" w:firstLine="547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Анализ своего учебного дня и предложения по его реорганизации, повышающие эффективность учёбы. Обоснование смысла и со</w:t>
      </w:r>
      <w:r>
        <w:rPr>
          <w:rFonts w:ascii="Times New Roman" w:hAnsi="Times New Roman" w:cs="Times New Roman"/>
          <w:sz w:val="24"/>
          <w:szCs w:val="22"/>
        </w:rPr>
        <w:softHyphen/>
        <w:t>держания этических норм своей будущей профессиональной деятельности.</w:t>
      </w:r>
    </w:p>
    <w:p w:rsidR="001E3C3C" w:rsidRPr="00C97863" w:rsidRDefault="001E3C3C" w:rsidP="001E3C3C">
      <w:pPr>
        <w:shd w:val="clear" w:color="auto" w:fill="FFFFFF"/>
        <w:ind w:right="5" w:firstLine="567"/>
        <w:jc w:val="both"/>
        <w:rPr>
          <w:rStyle w:val="c31"/>
          <w:bCs/>
          <w:i/>
          <w:color w:val="000000"/>
        </w:rPr>
      </w:pPr>
      <w:r w:rsidRPr="00C97863">
        <w:rPr>
          <w:rStyle w:val="c31"/>
          <w:bCs/>
          <w:i/>
          <w:color w:val="000000"/>
          <w:sz w:val="24"/>
        </w:rPr>
        <w:t xml:space="preserve">Тема 14. Профессиональное становление личности. </w:t>
      </w:r>
    </w:p>
    <w:p w:rsidR="001E3C3C" w:rsidRPr="00C97863" w:rsidRDefault="001E3C3C" w:rsidP="00C97863">
      <w:pPr>
        <w:keepNext/>
        <w:ind w:firstLine="567"/>
        <w:jc w:val="both"/>
        <w:outlineLvl w:val="2"/>
        <w:rPr>
          <w:szCs w:val="24"/>
          <w:u w:val="single"/>
        </w:rPr>
      </w:pPr>
      <w:r>
        <w:rPr>
          <w:sz w:val="24"/>
          <w:szCs w:val="24"/>
          <w:u w:val="single"/>
        </w:rPr>
        <w:t>Основные теоретические сведения:</w:t>
      </w:r>
      <w:r>
        <w:rPr>
          <w:sz w:val="24"/>
          <w:szCs w:val="22"/>
        </w:rPr>
        <w:t>Этапы и результаты профессиональ</w:t>
      </w:r>
      <w:r>
        <w:rPr>
          <w:sz w:val="24"/>
          <w:szCs w:val="22"/>
        </w:rPr>
        <w:softHyphen/>
        <w:t>ного становления личности.Профессиональная карьера.</w:t>
      </w:r>
    </w:p>
    <w:p w:rsidR="001E3C3C" w:rsidRDefault="001E3C3C" w:rsidP="001E3C3C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Практические работы:</w:t>
      </w:r>
    </w:p>
    <w:p w:rsidR="001E3C3C" w:rsidRDefault="001E3C3C" w:rsidP="001E3C3C">
      <w:pPr>
        <w:keepNext/>
        <w:ind w:firstLine="567"/>
        <w:jc w:val="both"/>
        <w:outlineLvl w:val="2"/>
        <w:rPr>
          <w:rStyle w:val="c31"/>
          <w:b/>
          <w:bCs/>
          <w:color w:val="000000"/>
        </w:rPr>
      </w:pPr>
      <w:r>
        <w:rPr>
          <w:sz w:val="24"/>
          <w:szCs w:val="22"/>
        </w:rPr>
        <w:t>Определение целей, задач и ос</w:t>
      </w:r>
      <w:r>
        <w:rPr>
          <w:sz w:val="24"/>
          <w:szCs w:val="22"/>
        </w:rPr>
        <w:softHyphen/>
        <w:t>новных этапов своей будущей профессиональной деятельно</w:t>
      </w:r>
      <w:r>
        <w:rPr>
          <w:sz w:val="24"/>
          <w:szCs w:val="22"/>
        </w:rPr>
        <w:softHyphen/>
        <w:t>сти. Составление плана своей будущей профессиональной карьеры.</w:t>
      </w:r>
    </w:p>
    <w:p w:rsidR="001E3C3C" w:rsidRPr="00C97863" w:rsidRDefault="001E3C3C" w:rsidP="001E3C3C">
      <w:pPr>
        <w:keepNext/>
        <w:ind w:firstLine="567"/>
        <w:jc w:val="both"/>
        <w:outlineLvl w:val="2"/>
        <w:rPr>
          <w:rStyle w:val="c31"/>
          <w:bCs/>
          <w:i/>
          <w:color w:val="000000"/>
          <w:sz w:val="24"/>
        </w:rPr>
      </w:pPr>
      <w:r w:rsidRPr="00C97863">
        <w:rPr>
          <w:rStyle w:val="c31"/>
          <w:bCs/>
          <w:i/>
          <w:color w:val="000000"/>
          <w:sz w:val="24"/>
        </w:rPr>
        <w:t>Тема 15. Подготовка к профессиональной деятельности.</w:t>
      </w:r>
    </w:p>
    <w:p w:rsidR="001E3C3C" w:rsidRPr="00C97863" w:rsidRDefault="001E3C3C" w:rsidP="00C97863">
      <w:pPr>
        <w:keepNext/>
        <w:ind w:firstLine="567"/>
        <w:jc w:val="both"/>
        <w:outlineLvl w:val="2"/>
        <w:rPr>
          <w:szCs w:val="24"/>
          <w:u w:val="single"/>
        </w:rPr>
      </w:pPr>
      <w:r>
        <w:rPr>
          <w:sz w:val="24"/>
          <w:szCs w:val="24"/>
          <w:u w:val="single"/>
        </w:rPr>
        <w:t>Основные теоретические сведения:</w:t>
      </w:r>
      <w:r>
        <w:rPr>
          <w:sz w:val="24"/>
          <w:szCs w:val="24"/>
        </w:rPr>
        <w:t xml:space="preserve">Рынок труда и профессий.Виды профессионального </w:t>
      </w:r>
      <w:proofErr w:type="spellStart"/>
      <w:r>
        <w:rPr>
          <w:sz w:val="24"/>
          <w:szCs w:val="24"/>
        </w:rPr>
        <w:t>образования.</w:t>
      </w:r>
      <w:r>
        <w:rPr>
          <w:sz w:val="24"/>
          <w:szCs w:val="22"/>
        </w:rPr>
        <w:t>Профессиональное</w:t>
      </w:r>
      <w:proofErr w:type="spellEnd"/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резюме.Формы</w:t>
      </w:r>
      <w:proofErr w:type="spellEnd"/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самопрезентации</w:t>
      </w:r>
      <w:proofErr w:type="spellEnd"/>
      <w:r>
        <w:rPr>
          <w:sz w:val="24"/>
          <w:szCs w:val="22"/>
        </w:rPr>
        <w:t xml:space="preserve"> для </w:t>
      </w:r>
      <w:r>
        <w:rPr>
          <w:sz w:val="24"/>
          <w:szCs w:val="22"/>
        </w:rPr>
        <w:lastRenderedPageBreak/>
        <w:t>профессионального образования и трудоустройства.</w:t>
      </w:r>
    </w:p>
    <w:p w:rsidR="001E3C3C" w:rsidRDefault="001E3C3C" w:rsidP="001E3C3C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Практические работы:</w:t>
      </w:r>
    </w:p>
    <w:p w:rsidR="001E3C3C" w:rsidRDefault="001E3C3C" w:rsidP="00C97863">
      <w:pPr>
        <w:pStyle w:val="1"/>
        <w:shd w:val="clear" w:color="auto" w:fill="auto"/>
        <w:spacing w:after="0" w:line="240" w:lineRule="auto"/>
        <w:ind w:left="20" w:right="20" w:firstLine="547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Изучение регионального рынка труда. Изучение содержания трудовых действий, уровня образования, заработной платы, мотивации, удовлетворённо</w:t>
      </w:r>
      <w:r>
        <w:rPr>
          <w:rFonts w:ascii="Times New Roman" w:hAnsi="Times New Roman" w:cs="Times New Roman"/>
          <w:sz w:val="24"/>
          <w:szCs w:val="22"/>
        </w:rPr>
        <w:softHyphen/>
        <w:t xml:space="preserve">сти трудом </w:t>
      </w:r>
      <w:r w:rsidR="00C97863">
        <w:rPr>
          <w:rFonts w:ascii="Times New Roman" w:hAnsi="Times New Roman" w:cs="Times New Roman"/>
          <w:sz w:val="24"/>
          <w:szCs w:val="22"/>
        </w:rPr>
        <w:t xml:space="preserve">работников различных профессий. </w:t>
      </w:r>
      <w:r>
        <w:rPr>
          <w:rFonts w:ascii="Times New Roman" w:hAnsi="Times New Roman" w:cs="Times New Roman"/>
          <w:sz w:val="24"/>
          <w:szCs w:val="22"/>
        </w:rPr>
        <w:t>Составление автобиографии и профессионального резюме.</w:t>
      </w:r>
    </w:p>
    <w:p w:rsidR="001E3C3C" w:rsidRPr="00C97863" w:rsidRDefault="001E3C3C" w:rsidP="001E3C3C">
      <w:pPr>
        <w:pStyle w:val="22"/>
        <w:shd w:val="clear" w:color="auto" w:fill="auto"/>
        <w:tabs>
          <w:tab w:val="left" w:pos="1921"/>
        </w:tabs>
        <w:spacing w:before="0" w:after="0" w:line="240" w:lineRule="auto"/>
        <w:ind w:left="426" w:firstLine="0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 w:rsidRPr="00C97863">
        <w:rPr>
          <w:rStyle w:val="c31"/>
          <w:rFonts w:ascii="Times New Roman" w:hAnsi="Times New Roman" w:cs="Times New Roman"/>
          <w:b w:val="0"/>
          <w:bCs w:val="0"/>
          <w:i/>
          <w:color w:val="000000"/>
          <w:sz w:val="24"/>
        </w:rPr>
        <w:t xml:space="preserve">Тема 16. </w:t>
      </w:r>
      <w:r w:rsidRPr="00C97863">
        <w:rPr>
          <w:rFonts w:ascii="Times New Roman" w:hAnsi="Times New Roman" w:cs="Times New Roman"/>
          <w:b w:val="0"/>
          <w:i/>
          <w:sz w:val="22"/>
          <w:szCs w:val="22"/>
        </w:rPr>
        <w:t>Планирование профессиональной карьеры.</w:t>
      </w:r>
    </w:p>
    <w:p w:rsidR="001E3C3C" w:rsidRDefault="001E3C3C" w:rsidP="001E3C3C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Основные теоретические сведения:</w:t>
      </w:r>
    </w:p>
    <w:p w:rsidR="001E3C3C" w:rsidRDefault="001E3C3C" w:rsidP="001E3C3C">
      <w:pPr>
        <w:pStyle w:val="1"/>
        <w:shd w:val="clear" w:color="auto" w:fill="auto"/>
        <w:spacing w:after="0" w:line="240" w:lineRule="auto"/>
        <w:ind w:firstLine="567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Определение жизненных це</w:t>
      </w:r>
      <w:r>
        <w:rPr>
          <w:rFonts w:ascii="Times New Roman" w:hAnsi="Times New Roman" w:cs="Times New Roman"/>
          <w:sz w:val="22"/>
          <w:szCs w:val="22"/>
        </w:rPr>
        <w:softHyphen/>
        <w:t>лей и задач. Составление плана действий по достижению на</w:t>
      </w:r>
      <w:r>
        <w:rPr>
          <w:rFonts w:ascii="Times New Roman" w:hAnsi="Times New Roman" w:cs="Times New Roman"/>
          <w:sz w:val="22"/>
          <w:szCs w:val="22"/>
        </w:rPr>
        <w:softHyphen/>
        <w:t>меченных целей. Выявление интересов, способностей, про</w:t>
      </w:r>
      <w:r>
        <w:rPr>
          <w:rFonts w:ascii="Times New Roman" w:hAnsi="Times New Roman" w:cs="Times New Roman"/>
          <w:sz w:val="22"/>
          <w:szCs w:val="22"/>
        </w:rPr>
        <w:softHyphen/>
        <w:t>фессионально важных качеств. Обоснование выбора специ</w:t>
      </w:r>
      <w:r>
        <w:rPr>
          <w:rFonts w:ascii="Times New Roman" w:hAnsi="Times New Roman" w:cs="Times New Roman"/>
          <w:sz w:val="22"/>
          <w:szCs w:val="22"/>
        </w:rPr>
        <w:softHyphen/>
        <w:t>альности и выбора учебного заведения.</w:t>
      </w:r>
    </w:p>
    <w:p w:rsidR="001E3C3C" w:rsidRDefault="001E3C3C" w:rsidP="001E3C3C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Практические работы:</w:t>
      </w:r>
    </w:p>
    <w:p w:rsidR="001E3C3C" w:rsidRDefault="001E3C3C" w:rsidP="001E3C3C">
      <w:pPr>
        <w:pStyle w:val="1"/>
        <w:shd w:val="clear" w:color="auto" w:fill="auto"/>
        <w:spacing w:after="0" w:line="240" w:lineRule="auto"/>
        <w:ind w:firstLine="567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Выполнение проекта «Мои жиз</w:t>
      </w:r>
      <w:r>
        <w:rPr>
          <w:rFonts w:ascii="Times New Roman" w:hAnsi="Times New Roman" w:cs="Times New Roman"/>
          <w:sz w:val="22"/>
          <w:szCs w:val="22"/>
        </w:rPr>
        <w:softHyphen/>
        <w:t>ненные планы и профессиональная карьера».</w:t>
      </w:r>
    </w:p>
    <w:p w:rsidR="00C97863" w:rsidRDefault="00C97863" w:rsidP="001E3C3C">
      <w:pPr>
        <w:pStyle w:val="1"/>
        <w:shd w:val="clear" w:color="auto" w:fill="auto"/>
        <w:spacing w:after="0" w:line="240" w:lineRule="auto"/>
        <w:ind w:firstLine="567"/>
        <w:jc w:val="left"/>
        <w:rPr>
          <w:rFonts w:ascii="Times New Roman" w:hAnsi="Times New Roman" w:cs="Times New Roman"/>
          <w:sz w:val="22"/>
          <w:szCs w:val="22"/>
        </w:rPr>
      </w:pPr>
    </w:p>
    <w:p w:rsidR="001E3C3C" w:rsidRDefault="001E3C3C" w:rsidP="001E3C3C">
      <w:pPr>
        <w:shd w:val="clear" w:color="auto" w:fill="FFFFFF"/>
        <w:jc w:val="center"/>
        <w:rPr>
          <w:sz w:val="24"/>
          <w:szCs w:val="24"/>
        </w:rPr>
      </w:pPr>
      <w:r w:rsidRPr="00C97863">
        <w:rPr>
          <w:sz w:val="24"/>
          <w:szCs w:val="24"/>
        </w:rPr>
        <w:t>ТЕМАТИЧЕСКОЕ ПЛАНИРОВАНИЕ 11 класс.</w:t>
      </w:r>
    </w:p>
    <w:p w:rsidR="00C97863" w:rsidRDefault="00C97863" w:rsidP="00C97863">
      <w:pPr>
        <w:pStyle w:val="Default"/>
        <w:jc w:val="both"/>
        <w:rPr>
          <w:bCs/>
          <w:i/>
          <w:sz w:val="23"/>
          <w:szCs w:val="23"/>
        </w:rPr>
      </w:pPr>
      <w:r w:rsidRPr="00C97863">
        <w:rPr>
          <w:bCs/>
          <w:i/>
          <w:sz w:val="23"/>
          <w:szCs w:val="23"/>
        </w:rPr>
        <w:t xml:space="preserve">Тема 1. </w:t>
      </w:r>
      <w:r w:rsidRPr="00C97863">
        <w:rPr>
          <w:rStyle w:val="c31"/>
          <w:bCs/>
          <w:i/>
        </w:rPr>
        <w:t xml:space="preserve">Понятие творчества. </w:t>
      </w:r>
      <w:proofErr w:type="gramStart"/>
      <w:r w:rsidRPr="00C97863">
        <w:rPr>
          <w:bCs/>
          <w:i/>
          <w:sz w:val="23"/>
          <w:szCs w:val="23"/>
        </w:rPr>
        <w:t xml:space="preserve">( </w:t>
      </w:r>
      <w:proofErr w:type="gramEnd"/>
      <w:r w:rsidRPr="00C97863">
        <w:rPr>
          <w:bCs/>
          <w:i/>
          <w:sz w:val="23"/>
          <w:szCs w:val="23"/>
        </w:rPr>
        <w:t>4 часа)</w:t>
      </w:r>
    </w:p>
    <w:p w:rsidR="00C97863" w:rsidRDefault="00C97863" w:rsidP="00C97863">
      <w:pPr>
        <w:shd w:val="clear" w:color="auto" w:fill="FFFFFF"/>
        <w:tabs>
          <w:tab w:val="left" w:pos="576"/>
        </w:tabs>
        <w:ind w:right="-108"/>
        <w:jc w:val="both"/>
        <w:rPr>
          <w:sz w:val="24"/>
          <w:lang w:eastAsia="en-US"/>
        </w:rPr>
      </w:pPr>
      <w:r w:rsidRPr="00C97863">
        <w:rPr>
          <w:bCs/>
          <w:sz w:val="23"/>
          <w:szCs w:val="23"/>
          <w:u w:val="single"/>
        </w:rPr>
        <w:t xml:space="preserve">Основные теоретические сведения: </w:t>
      </w:r>
      <w:r>
        <w:rPr>
          <w:sz w:val="24"/>
          <w:lang w:eastAsia="en-US"/>
        </w:rPr>
        <w:t>Понятие творчества. Понятие «твор</w:t>
      </w:r>
      <w:r>
        <w:rPr>
          <w:sz w:val="24"/>
          <w:lang w:eastAsia="en-US"/>
        </w:rPr>
        <w:softHyphen/>
        <w:t>ческий процесс». Стадии творческого процесса. Виды твор</w:t>
      </w:r>
      <w:r>
        <w:rPr>
          <w:sz w:val="24"/>
          <w:lang w:eastAsia="en-US"/>
        </w:rPr>
        <w:softHyphen/>
        <w:t>ческой деятельности. Процедуры технического творчества. Проектирование. Конструирование. Изобретательство. Ре</w:t>
      </w:r>
      <w:r>
        <w:rPr>
          <w:sz w:val="24"/>
          <w:lang w:eastAsia="en-US"/>
        </w:rPr>
        <w:softHyphen/>
        <w:t>зультат творчества как объект интеллектуальной собствен</w:t>
      </w:r>
      <w:r>
        <w:rPr>
          <w:sz w:val="24"/>
          <w:lang w:eastAsia="en-US"/>
        </w:rPr>
        <w:softHyphen/>
        <w:t>ности. Способы повышения творческой активности личности при решениинестандартных задач. Понятие «творческая задача». Логические и эвристические (интуитивные) пути решения творческих задач, их особенности и области применения. Теория решения изобретательских задач (ТРИЗ).  Объекты интеллектуальной собственности. Формы защиты авторства. Публикация. Патент на изобретение. Условия выдачи патентов, патентный поиск. Критерии патентоспособности объекта. Патентуемые объекты: изоб</w:t>
      </w:r>
      <w:r>
        <w:rPr>
          <w:sz w:val="24"/>
          <w:lang w:eastAsia="en-US"/>
        </w:rPr>
        <w:softHyphen/>
        <w:t>ретения, промышленные образцы, полезные модели, товар</w:t>
      </w:r>
      <w:r>
        <w:rPr>
          <w:sz w:val="24"/>
          <w:lang w:eastAsia="en-US"/>
        </w:rPr>
        <w:softHyphen/>
        <w:t>ные знаки. Рационализаторские предложения. Правила регистрации товарных знаков и знака обслуживания.</w:t>
      </w:r>
    </w:p>
    <w:p w:rsidR="00C97863" w:rsidRPr="00C97863" w:rsidRDefault="00AE321D" w:rsidP="00C97863">
      <w:pPr>
        <w:shd w:val="clear" w:color="auto" w:fill="FFFFFF"/>
        <w:ind w:right="5"/>
        <w:jc w:val="both"/>
        <w:rPr>
          <w:bCs/>
          <w:i/>
          <w:sz w:val="23"/>
          <w:szCs w:val="23"/>
          <w:lang w:eastAsia="en-US"/>
        </w:rPr>
      </w:pPr>
      <w:r>
        <w:rPr>
          <w:bCs/>
          <w:i/>
          <w:sz w:val="23"/>
          <w:szCs w:val="23"/>
          <w:lang w:eastAsia="en-US"/>
        </w:rPr>
        <w:t>Тема 2</w:t>
      </w:r>
      <w:r w:rsidR="00C97863" w:rsidRPr="00C97863">
        <w:rPr>
          <w:bCs/>
          <w:i/>
          <w:sz w:val="23"/>
          <w:szCs w:val="23"/>
          <w:lang w:eastAsia="en-US"/>
        </w:rPr>
        <w:t xml:space="preserve">. </w:t>
      </w:r>
      <w:r w:rsidR="00C97863" w:rsidRPr="00C97863">
        <w:rPr>
          <w:rStyle w:val="c31"/>
          <w:bCs/>
          <w:i/>
          <w:color w:val="000000"/>
          <w:sz w:val="24"/>
          <w:lang w:eastAsia="en-US"/>
        </w:rPr>
        <w:t xml:space="preserve">Как ускорить процесс решения творческих задач. </w:t>
      </w:r>
      <w:proofErr w:type="gramStart"/>
      <w:r w:rsidR="00C97863" w:rsidRPr="00C97863">
        <w:rPr>
          <w:bCs/>
          <w:i/>
          <w:sz w:val="23"/>
          <w:szCs w:val="23"/>
        </w:rPr>
        <w:t xml:space="preserve">( </w:t>
      </w:r>
      <w:proofErr w:type="gramEnd"/>
      <w:r w:rsidR="00C97863" w:rsidRPr="00C97863">
        <w:rPr>
          <w:bCs/>
          <w:i/>
          <w:sz w:val="23"/>
          <w:szCs w:val="23"/>
        </w:rPr>
        <w:t>4 часа)</w:t>
      </w:r>
    </w:p>
    <w:p w:rsidR="00C97863" w:rsidRDefault="00C97863" w:rsidP="00AE321D">
      <w:pPr>
        <w:pStyle w:val="a4"/>
        <w:spacing w:before="0" w:beforeAutospacing="0" w:after="0" w:afterAutospacing="0"/>
        <w:ind w:right="-108"/>
        <w:rPr>
          <w:szCs w:val="28"/>
          <w:shd w:val="clear" w:color="auto" w:fill="FFFFFF"/>
          <w:lang w:eastAsia="en-US"/>
        </w:rPr>
      </w:pPr>
      <w:r>
        <w:rPr>
          <w:u w:val="single"/>
        </w:rPr>
        <w:t xml:space="preserve">Основные </w:t>
      </w:r>
      <w:proofErr w:type="spellStart"/>
      <w:r>
        <w:rPr>
          <w:u w:val="single"/>
        </w:rPr>
        <w:t>теретические</w:t>
      </w:r>
      <w:proofErr w:type="spellEnd"/>
      <w:r>
        <w:rPr>
          <w:u w:val="single"/>
        </w:rPr>
        <w:t xml:space="preserve"> сведения: </w:t>
      </w:r>
      <w:r>
        <w:rPr>
          <w:lang w:eastAsia="en-US"/>
        </w:rPr>
        <w:t>Методы активизации поиска решений. Генерация идей.Прямая мозговая атака (мозговой штурм). Приёмы, способствующие генерации идей: анало</w:t>
      </w:r>
      <w:r>
        <w:rPr>
          <w:lang w:eastAsia="en-US"/>
        </w:rPr>
        <w:softHyphen/>
        <w:t xml:space="preserve">гия, инверсия, </w:t>
      </w:r>
      <w:proofErr w:type="spellStart"/>
      <w:r>
        <w:rPr>
          <w:lang w:eastAsia="en-US"/>
        </w:rPr>
        <w:t>эмпатия</w:t>
      </w:r>
      <w:proofErr w:type="spellEnd"/>
      <w:r>
        <w:rPr>
          <w:lang w:eastAsia="en-US"/>
        </w:rPr>
        <w:t xml:space="preserve">, фантазия. </w:t>
      </w:r>
      <w:r w:rsidR="00AE321D">
        <w:rPr>
          <w:lang w:eastAsia="en-US"/>
        </w:rPr>
        <w:t xml:space="preserve">Обратная мозговая атака. «Диверсионный» метод. </w:t>
      </w:r>
      <w:r>
        <w:rPr>
          <w:lang w:eastAsia="en-US"/>
        </w:rPr>
        <w:t xml:space="preserve">Метод контрольных вопросов. </w:t>
      </w:r>
      <w:proofErr w:type="spellStart"/>
      <w:r>
        <w:rPr>
          <w:lang w:eastAsia="en-US"/>
        </w:rPr>
        <w:t>Синектика.</w:t>
      </w:r>
      <w:r>
        <w:rPr>
          <w:szCs w:val="28"/>
          <w:shd w:val="clear" w:color="auto" w:fill="FFFFFF"/>
          <w:lang w:eastAsia="en-US"/>
        </w:rPr>
        <w:t>Синекторы</w:t>
      </w:r>
      <w:proofErr w:type="spellEnd"/>
      <w:r>
        <w:rPr>
          <w:szCs w:val="28"/>
          <w:shd w:val="clear" w:color="auto" w:fill="FFFFFF"/>
          <w:lang w:eastAsia="en-US"/>
        </w:rPr>
        <w:t xml:space="preserve">, качества </w:t>
      </w:r>
      <w:proofErr w:type="spellStart"/>
      <w:r>
        <w:rPr>
          <w:szCs w:val="28"/>
          <w:shd w:val="clear" w:color="auto" w:fill="FFFFFF"/>
          <w:lang w:eastAsia="en-US"/>
        </w:rPr>
        <w:t>синекторов</w:t>
      </w:r>
      <w:proofErr w:type="spellEnd"/>
      <w:r>
        <w:rPr>
          <w:szCs w:val="28"/>
          <w:shd w:val="clear" w:color="auto" w:fill="FFFFFF"/>
          <w:lang w:eastAsia="en-US"/>
        </w:rPr>
        <w:t>. Ассоциация. Прямая аналогия. Личная аналогия. Символическая аналогия. Фантастическая аналогия.</w:t>
      </w:r>
    </w:p>
    <w:p w:rsidR="00AE321D" w:rsidRDefault="00AE321D" w:rsidP="00AE321D">
      <w:pPr>
        <w:pStyle w:val="Default"/>
        <w:jc w:val="both"/>
        <w:rPr>
          <w:bCs/>
          <w:i/>
          <w:sz w:val="23"/>
          <w:szCs w:val="23"/>
        </w:rPr>
      </w:pPr>
      <w:r>
        <w:rPr>
          <w:bCs/>
          <w:i/>
          <w:sz w:val="23"/>
          <w:szCs w:val="23"/>
        </w:rPr>
        <w:t>Тема 3</w:t>
      </w:r>
      <w:r w:rsidRPr="00AE321D">
        <w:rPr>
          <w:bCs/>
          <w:i/>
          <w:sz w:val="23"/>
          <w:szCs w:val="23"/>
        </w:rPr>
        <w:t xml:space="preserve">. </w:t>
      </w:r>
      <w:r w:rsidRPr="00AE321D">
        <w:rPr>
          <w:i/>
        </w:rPr>
        <w:t>Как найти оптимальный вариант.</w:t>
      </w:r>
      <w:proofErr w:type="gramStart"/>
      <w:r w:rsidRPr="00AE321D">
        <w:rPr>
          <w:bCs/>
          <w:i/>
          <w:sz w:val="23"/>
          <w:szCs w:val="23"/>
        </w:rPr>
        <w:t xml:space="preserve">( </w:t>
      </w:r>
      <w:proofErr w:type="gramEnd"/>
      <w:r w:rsidRPr="00AE321D">
        <w:rPr>
          <w:bCs/>
          <w:i/>
          <w:sz w:val="23"/>
          <w:szCs w:val="23"/>
        </w:rPr>
        <w:t>3 часа)</w:t>
      </w:r>
    </w:p>
    <w:p w:rsidR="00AE321D" w:rsidRDefault="00AE321D" w:rsidP="00AE321D">
      <w:pPr>
        <w:pStyle w:val="Default"/>
        <w:jc w:val="both"/>
        <w:rPr>
          <w:szCs w:val="28"/>
          <w:shd w:val="clear" w:color="auto" w:fill="FFFFFF"/>
        </w:rPr>
      </w:pPr>
      <w:r w:rsidRPr="00AE321D">
        <w:rPr>
          <w:bCs/>
          <w:sz w:val="23"/>
          <w:szCs w:val="23"/>
          <w:u w:val="single"/>
        </w:rPr>
        <w:t>Теоретические сведения</w:t>
      </w:r>
      <w:r>
        <w:rPr>
          <w:bCs/>
          <w:i/>
          <w:sz w:val="23"/>
          <w:szCs w:val="23"/>
        </w:rPr>
        <w:t xml:space="preserve">: </w:t>
      </w:r>
      <w:r>
        <w:t>Поиск оптимального варианта решения. Морфологиче</w:t>
      </w:r>
      <w:r>
        <w:softHyphen/>
        <w:t>ский анализ (морфологическая матрица), сущность и при</w:t>
      </w:r>
      <w:r>
        <w:softHyphen/>
        <w:t xml:space="preserve">менение. </w:t>
      </w:r>
      <w:r>
        <w:rPr>
          <w:szCs w:val="28"/>
          <w:shd w:val="clear" w:color="auto" w:fill="FFFFFF"/>
        </w:rPr>
        <w:t xml:space="preserve">Морфологический ящик (матрица). Морфологические параметры и экспертные оценки. Морфологические матрицы. Двумерная матрица. Многомерная матрица. Правила их составления. Анализ и синтез вариантов. </w:t>
      </w:r>
      <w:r>
        <w:t xml:space="preserve">Основные этапы ФСА. Использование ФСА на производстве. </w:t>
      </w:r>
      <w:r>
        <w:rPr>
          <w:szCs w:val="28"/>
          <w:shd w:val="clear" w:color="auto" w:fill="FFFFFF"/>
        </w:rPr>
        <w:t>Область применения метода. Пои</w:t>
      </w:r>
      <w:proofErr w:type="gramStart"/>
      <w:r>
        <w:rPr>
          <w:szCs w:val="28"/>
          <w:shd w:val="clear" w:color="auto" w:fill="FFFFFF"/>
        </w:rPr>
        <w:t>ск скр</w:t>
      </w:r>
      <w:proofErr w:type="gramEnd"/>
      <w:r>
        <w:rPr>
          <w:szCs w:val="28"/>
          <w:shd w:val="clear" w:color="auto" w:fill="FFFFFF"/>
        </w:rPr>
        <w:t>ытых резервов.</w:t>
      </w:r>
    </w:p>
    <w:p w:rsidR="00AE321D" w:rsidRDefault="00AE321D" w:rsidP="00AE321D">
      <w:pPr>
        <w:pStyle w:val="Default"/>
        <w:jc w:val="both"/>
      </w:pPr>
      <w:r w:rsidRPr="00AE321D">
        <w:rPr>
          <w:szCs w:val="28"/>
          <w:u w:val="single"/>
          <w:shd w:val="clear" w:color="auto" w:fill="FFFFFF"/>
        </w:rPr>
        <w:t>Практические работы</w:t>
      </w:r>
      <w:r>
        <w:rPr>
          <w:szCs w:val="28"/>
          <w:shd w:val="clear" w:color="auto" w:fill="FFFFFF"/>
        </w:rPr>
        <w:t xml:space="preserve">: </w:t>
      </w:r>
      <w:r>
        <w:rPr>
          <w:iCs/>
        </w:rPr>
        <w:t>Изучить с</w:t>
      </w:r>
      <w:r>
        <w:t>уть метода морфологического анализа,  основные достоинства и  недостатки данного метода</w:t>
      </w:r>
      <w:proofErr w:type="gramStart"/>
      <w:r>
        <w:t>;</w:t>
      </w:r>
      <w:r>
        <w:rPr>
          <w:iCs/>
        </w:rPr>
        <w:t>о</w:t>
      </w:r>
      <w:proofErr w:type="gramEnd"/>
      <w:r>
        <w:rPr>
          <w:iCs/>
        </w:rPr>
        <w:t xml:space="preserve">бъяснить </w:t>
      </w:r>
      <w:r>
        <w:t>преимущества многомерных матриц по сравнению с двумерными;использование на практике  функционально-стоимостного анализа (ФСА) как метода экономии.</w:t>
      </w:r>
    </w:p>
    <w:p w:rsidR="00AE321D" w:rsidRPr="00AE321D" w:rsidRDefault="00AE321D" w:rsidP="00AE321D">
      <w:pPr>
        <w:pStyle w:val="Default"/>
        <w:jc w:val="both"/>
        <w:rPr>
          <w:bCs/>
          <w:i/>
          <w:sz w:val="23"/>
          <w:szCs w:val="23"/>
        </w:rPr>
      </w:pPr>
      <w:r w:rsidRPr="00AE321D">
        <w:rPr>
          <w:bCs/>
          <w:i/>
          <w:sz w:val="23"/>
          <w:szCs w:val="23"/>
        </w:rPr>
        <w:t xml:space="preserve">Тема 4.  </w:t>
      </w:r>
      <w:r w:rsidRPr="00AE321D">
        <w:rPr>
          <w:i/>
        </w:rPr>
        <w:t>Эвристические методы, основанные на ассоциации.</w:t>
      </w:r>
      <w:r w:rsidRPr="00AE321D">
        <w:rPr>
          <w:bCs/>
          <w:i/>
          <w:sz w:val="23"/>
          <w:szCs w:val="23"/>
        </w:rPr>
        <w:t xml:space="preserve">  (5 часов)</w:t>
      </w:r>
    </w:p>
    <w:p w:rsidR="00AE321D" w:rsidRDefault="00AE321D" w:rsidP="00AE321D">
      <w:pPr>
        <w:pStyle w:val="a4"/>
        <w:spacing w:before="0" w:beforeAutospacing="0" w:after="0" w:afterAutospacing="0"/>
        <w:jc w:val="both"/>
        <w:rPr>
          <w:szCs w:val="28"/>
          <w:shd w:val="clear" w:color="auto" w:fill="FFFFFF"/>
          <w:lang w:eastAsia="en-US"/>
        </w:rPr>
      </w:pPr>
      <w:r w:rsidRPr="00AE321D">
        <w:rPr>
          <w:bCs/>
          <w:sz w:val="23"/>
          <w:szCs w:val="23"/>
          <w:u w:val="single"/>
        </w:rPr>
        <w:t xml:space="preserve">Теоретические сведения: </w:t>
      </w:r>
      <w:r>
        <w:rPr>
          <w:szCs w:val="28"/>
          <w:shd w:val="clear" w:color="auto" w:fill="FFFFFF"/>
          <w:lang w:eastAsia="en-US"/>
        </w:rPr>
        <w:t xml:space="preserve">Техническое противоречие. Техническая система.  Физическое противоречие. Суть метода АРИЗ. Психологическая инерция. Метод маленьких человечков. </w:t>
      </w:r>
      <w:proofErr w:type="spellStart"/>
      <w:r>
        <w:rPr>
          <w:szCs w:val="28"/>
          <w:shd w:val="clear" w:color="auto" w:fill="FFFFFF"/>
          <w:lang w:eastAsia="en-US"/>
        </w:rPr>
        <w:t>Вепольный</w:t>
      </w:r>
      <w:proofErr w:type="spellEnd"/>
      <w:r>
        <w:rPr>
          <w:szCs w:val="28"/>
          <w:shd w:val="clear" w:color="auto" w:fill="FFFFFF"/>
          <w:lang w:eastAsia="en-US"/>
        </w:rPr>
        <w:t xml:space="preserve"> анализ. </w:t>
      </w:r>
      <w:proofErr w:type="spellStart"/>
      <w:r>
        <w:rPr>
          <w:szCs w:val="28"/>
          <w:shd w:val="clear" w:color="auto" w:fill="FFFFFF"/>
          <w:lang w:eastAsia="en-US"/>
        </w:rPr>
        <w:t>Веполь</w:t>
      </w:r>
      <w:proofErr w:type="spellEnd"/>
      <w:r>
        <w:rPr>
          <w:szCs w:val="28"/>
          <w:shd w:val="clear" w:color="auto" w:fill="FFFFFF"/>
          <w:lang w:eastAsia="en-US"/>
        </w:rPr>
        <w:t xml:space="preserve">. Вещество. Поле. </w:t>
      </w:r>
      <w:r>
        <w:rPr>
          <w:lang w:eastAsia="en-US"/>
        </w:rPr>
        <w:t>Ассоциативные методы реше</w:t>
      </w:r>
      <w:r>
        <w:rPr>
          <w:lang w:eastAsia="en-US"/>
        </w:rPr>
        <w:softHyphen/>
        <w:t>ния задач. Понятие «ассоциации». Методы фокальных объ</w:t>
      </w:r>
      <w:r>
        <w:rPr>
          <w:lang w:eastAsia="en-US"/>
        </w:rPr>
        <w:softHyphen/>
        <w:t>ектов, и ассоциаций, сущность и при</w:t>
      </w:r>
      <w:r>
        <w:rPr>
          <w:lang w:eastAsia="en-US"/>
        </w:rPr>
        <w:softHyphen/>
        <w:t>менение.</w:t>
      </w:r>
      <w:r>
        <w:rPr>
          <w:szCs w:val="28"/>
          <w:shd w:val="clear" w:color="auto" w:fill="FFFFFF"/>
          <w:lang w:eastAsia="en-US"/>
        </w:rPr>
        <w:t xml:space="preserve"> Этапы решения задачи с помощью МФО. Фокальный объект. Случайно выбранные объекты. Гирлянда ассоциаций. Цепочка ассоциаций. Гирлянда синонимов объекта.</w:t>
      </w:r>
    </w:p>
    <w:p w:rsidR="00AE321D" w:rsidRDefault="00AE321D" w:rsidP="00AE321D">
      <w:pPr>
        <w:pStyle w:val="Default"/>
        <w:jc w:val="both"/>
      </w:pPr>
      <w:r w:rsidRPr="00AE321D">
        <w:rPr>
          <w:iCs/>
          <w:u w:val="single"/>
        </w:rPr>
        <w:lastRenderedPageBreak/>
        <w:t>Практические работы:</w:t>
      </w:r>
      <w:r w:rsidRPr="00AE321D">
        <w:rPr>
          <w:iCs/>
        </w:rPr>
        <w:t xml:space="preserve">Способы </w:t>
      </w:r>
      <w:r w:rsidRPr="00AE321D">
        <w:t>и</w:t>
      </w:r>
      <w:r>
        <w:t>спользования методов решения творческих задач в практической деятельности, выявить преимущества и недостатки.</w:t>
      </w:r>
    </w:p>
    <w:p w:rsidR="00AE321D" w:rsidRDefault="00FB0A4F" w:rsidP="00AE321D">
      <w:pPr>
        <w:pStyle w:val="Default"/>
        <w:jc w:val="both"/>
        <w:rPr>
          <w:bCs/>
          <w:i/>
          <w:sz w:val="23"/>
          <w:szCs w:val="23"/>
        </w:rPr>
      </w:pPr>
      <w:r>
        <w:rPr>
          <w:bCs/>
          <w:i/>
          <w:sz w:val="23"/>
          <w:szCs w:val="23"/>
        </w:rPr>
        <w:t>Тема 5</w:t>
      </w:r>
      <w:r w:rsidR="00AE321D" w:rsidRPr="00AE321D">
        <w:rPr>
          <w:bCs/>
          <w:i/>
          <w:sz w:val="23"/>
          <w:szCs w:val="23"/>
        </w:rPr>
        <w:t xml:space="preserve">. </w:t>
      </w:r>
      <w:r w:rsidR="00AE321D" w:rsidRPr="00AE321D">
        <w:rPr>
          <w:rStyle w:val="c31"/>
          <w:bCs/>
          <w:i/>
        </w:rPr>
        <w:t>Особенности современного проектирования.</w:t>
      </w:r>
      <w:proofErr w:type="gramStart"/>
      <w:r w:rsidR="00AE321D" w:rsidRPr="00AE321D">
        <w:rPr>
          <w:bCs/>
          <w:i/>
          <w:sz w:val="23"/>
          <w:szCs w:val="23"/>
        </w:rPr>
        <w:t xml:space="preserve">( </w:t>
      </w:r>
      <w:proofErr w:type="gramEnd"/>
      <w:r w:rsidR="00AE321D" w:rsidRPr="00AE321D">
        <w:rPr>
          <w:bCs/>
          <w:i/>
          <w:sz w:val="23"/>
          <w:szCs w:val="23"/>
        </w:rPr>
        <w:t>2 часа)</w:t>
      </w:r>
    </w:p>
    <w:p w:rsidR="00AE321D" w:rsidRDefault="00AE321D" w:rsidP="00FB0A4F">
      <w:pPr>
        <w:pStyle w:val="Default"/>
        <w:jc w:val="both"/>
        <w:rPr>
          <w:szCs w:val="28"/>
        </w:rPr>
      </w:pPr>
      <w:r>
        <w:rPr>
          <w:bCs/>
          <w:sz w:val="23"/>
          <w:szCs w:val="23"/>
          <w:u w:val="single"/>
        </w:rPr>
        <w:t xml:space="preserve">Теоретические </w:t>
      </w:r>
      <w:proofErr w:type="spellStart"/>
      <w:r w:rsidR="00FB0A4F">
        <w:rPr>
          <w:bCs/>
          <w:sz w:val="23"/>
          <w:szCs w:val="23"/>
          <w:u w:val="single"/>
        </w:rPr>
        <w:t>сведения</w:t>
      </w:r>
      <w:proofErr w:type="gramStart"/>
      <w:r w:rsidR="00FB0A4F">
        <w:rPr>
          <w:bCs/>
          <w:sz w:val="23"/>
          <w:szCs w:val="23"/>
          <w:u w:val="single"/>
        </w:rPr>
        <w:t>:</w:t>
      </w:r>
      <w:r w:rsidR="00FB0A4F" w:rsidRPr="00FB0A4F">
        <w:rPr>
          <w:bCs/>
          <w:sz w:val="23"/>
          <w:szCs w:val="23"/>
        </w:rPr>
        <w:t>П</w:t>
      </w:r>
      <w:proofErr w:type="gramEnd"/>
      <w:r w:rsidR="00FB0A4F">
        <w:rPr>
          <w:iCs/>
        </w:rPr>
        <w:t>онятия</w:t>
      </w:r>
      <w:proofErr w:type="spellEnd"/>
      <w:r>
        <w:rPr>
          <w:iCs/>
        </w:rPr>
        <w:t xml:space="preserve"> «</w:t>
      </w:r>
      <w:r>
        <w:t>инновация», «проектное задание», «техническое задание», «рационализаторс</w:t>
      </w:r>
      <w:r w:rsidR="00FB0A4F">
        <w:t xml:space="preserve">кое предложение», «изобретение», </w:t>
      </w:r>
      <w:r>
        <w:t>понимать различие межд</w:t>
      </w:r>
      <w:r w:rsidR="00FB0A4F">
        <w:t xml:space="preserve">у изобретением и рационализаторским предложением; </w:t>
      </w:r>
      <w:r>
        <w:t>изучить законы х</w:t>
      </w:r>
      <w:r w:rsidR="00FB0A4F">
        <w:t xml:space="preserve">удожественного конструирования; </w:t>
      </w:r>
      <w:r>
        <w:t>оценивать значение эстетического фактора в проектировании</w:t>
      </w:r>
      <w:r>
        <w:rPr>
          <w:szCs w:val="28"/>
        </w:rPr>
        <w:t xml:space="preserve">Проект. Проектирование. Требования, предъявляемые к проектированию. Художественное конструирование. Закон единства формы и содержания. Главное и второстепенное в изделии. Симметрия и </w:t>
      </w:r>
      <w:proofErr w:type="spellStart"/>
      <w:r>
        <w:rPr>
          <w:szCs w:val="28"/>
        </w:rPr>
        <w:t>ассиметрия</w:t>
      </w:r>
      <w:proofErr w:type="spellEnd"/>
      <w:r>
        <w:rPr>
          <w:szCs w:val="28"/>
        </w:rPr>
        <w:t xml:space="preserve">. Динамичность. Статичность. Контраст. Равновесие формы и цветовое оформление. Перечень критериев для сравнения потребительских качеств изделий. Участники экспертизы изделия. Экспертная оценка изделия. Заключение о качестве. Рекомендации по </w:t>
      </w:r>
      <w:proofErr w:type="spellStart"/>
      <w:r>
        <w:rPr>
          <w:szCs w:val="28"/>
        </w:rPr>
        <w:t>совершенствованию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оследовательность</w:t>
      </w:r>
      <w:proofErr w:type="spellEnd"/>
      <w:r>
        <w:rPr>
          <w:szCs w:val="28"/>
        </w:rPr>
        <w:t xml:space="preserve"> действий при выполнении дизайна. Идея. Образ будущего изделия. Потребности. Составляющие банка идей и предложений. Предметная среда. Анализ существующих изделий.</w:t>
      </w:r>
    </w:p>
    <w:p w:rsidR="00FB0A4F" w:rsidRDefault="00FB0A4F" w:rsidP="00FB0A4F">
      <w:pPr>
        <w:pStyle w:val="Default"/>
      </w:pPr>
      <w:r>
        <w:rPr>
          <w:szCs w:val="28"/>
          <w:u w:val="single"/>
        </w:rPr>
        <w:t xml:space="preserve">Практические работы: </w:t>
      </w:r>
      <w:r>
        <w:rPr>
          <w:iCs/>
        </w:rPr>
        <w:t>Сф</w:t>
      </w:r>
      <w:r>
        <w:t>ормировать банк идей и предложений;выдвижение идеи усовершенствования проектного изделия и выбирать наиболее удачные варианты.</w:t>
      </w:r>
    </w:p>
    <w:p w:rsidR="00FB0A4F" w:rsidRPr="00FB0A4F" w:rsidRDefault="00FB0A4F" w:rsidP="00FB0A4F">
      <w:pPr>
        <w:keepNext/>
        <w:jc w:val="both"/>
        <w:outlineLvl w:val="2"/>
        <w:rPr>
          <w:rStyle w:val="c31"/>
          <w:bCs/>
          <w:i/>
          <w:sz w:val="24"/>
          <w:szCs w:val="23"/>
          <w:lang w:eastAsia="en-US"/>
        </w:rPr>
      </w:pPr>
      <w:r>
        <w:rPr>
          <w:bCs/>
          <w:i/>
          <w:sz w:val="24"/>
          <w:szCs w:val="23"/>
          <w:lang w:eastAsia="en-US"/>
        </w:rPr>
        <w:t>Тема 6.</w:t>
      </w:r>
      <w:r w:rsidRPr="00FB0A4F">
        <w:rPr>
          <w:bCs/>
          <w:i/>
          <w:sz w:val="23"/>
          <w:szCs w:val="23"/>
          <w:lang w:eastAsia="en-US"/>
        </w:rPr>
        <w:t xml:space="preserve"> Алгоритм дизайна</w:t>
      </w:r>
      <w:r>
        <w:rPr>
          <w:bCs/>
          <w:i/>
          <w:sz w:val="23"/>
          <w:szCs w:val="23"/>
          <w:lang w:eastAsia="en-US"/>
        </w:rPr>
        <w:t>(1 час)</w:t>
      </w:r>
    </w:p>
    <w:p w:rsidR="00FB0A4F" w:rsidRDefault="00FB0A4F" w:rsidP="00FB0A4F">
      <w:pPr>
        <w:shd w:val="clear" w:color="auto" w:fill="FFFFFF"/>
        <w:spacing w:line="245" w:lineRule="exact"/>
        <w:ind w:right="-108" w:firstLine="176"/>
        <w:jc w:val="both"/>
        <w:rPr>
          <w:sz w:val="24"/>
          <w:lang w:eastAsia="en-US"/>
        </w:rPr>
      </w:pPr>
      <w:r>
        <w:rPr>
          <w:bCs/>
          <w:sz w:val="23"/>
          <w:szCs w:val="23"/>
          <w:u w:val="single"/>
        </w:rPr>
        <w:t xml:space="preserve">Теоретические сведения: </w:t>
      </w:r>
      <w:r>
        <w:rPr>
          <w:sz w:val="24"/>
          <w:lang w:eastAsia="en-US"/>
        </w:rPr>
        <w:t>Планирование профессио</w:t>
      </w:r>
      <w:r>
        <w:rPr>
          <w:sz w:val="24"/>
          <w:lang w:eastAsia="en-US"/>
        </w:rPr>
        <w:softHyphen/>
        <w:t>нальной и учебной проектной деятельности. Этапы проект</w:t>
      </w:r>
      <w:r>
        <w:rPr>
          <w:sz w:val="24"/>
          <w:lang w:eastAsia="en-US"/>
        </w:rPr>
        <w:softHyphen/>
        <w:t>ной деятельности. Системный подход в проектировании, пошаговое планирование действий. Алгоритм дизайна. Петля дизайн</w:t>
      </w:r>
      <w:proofErr w:type="gramStart"/>
      <w:r>
        <w:rPr>
          <w:sz w:val="24"/>
          <w:lang w:val="en-US" w:eastAsia="en-US"/>
        </w:rPr>
        <w:t>a</w:t>
      </w:r>
      <w:proofErr w:type="gramEnd"/>
      <w:r>
        <w:rPr>
          <w:sz w:val="24"/>
          <w:lang w:eastAsia="en-US"/>
        </w:rPr>
        <w:t>.  Непредвиденные обстоятельства в проектирова</w:t>
      </w:r>
      <w:r>
        <w:rPr>
          <w:sz w:val="24"/>
          <w:lang w:eastAsia="en-US"/>
        </w:rPr>
        <w:softHyphen/>
        <w:t>нии, действия по коррекции проекта.Объекты действительности как воплощение идей проектировщика. Творче</w:t>
      </w:r>
      <w:r>
        <w:rPr>
          <w:sz w:val="24"/>
          <w:lang w:eastAsia="en-US"/>
        </w:rPr>
        <w:softHyphen/>
        <w:t>ский подход к выдвижению идей (одушевление, ассоциации, аналогии, варианты компоновок, использование методов ТРИЗ). Анализ существующих изделий как поиск вариантов дальнейшего усовершенствования. Графическое представле</w:t>
      </w:r>
      <w:r>
        <w:rPr>
          <w:sz w:val="24"/>
          <w:lang w:eastAsia="en-US"/>
        </w:rPr>
        <w:softHyphen/>
        <w:t>ние вариантов будущего изделия.</w:t>
      </w:r>
    </w:p>
    <w:p w:rsidR="00FB0A4F" w:rsidRPr="00FB0A4F" w:rsidRDefault="00FB0A4F" w:rsidP="00FB0A4F">
      <w:pPr>
        <w:pStyle w:val="Default"/>
      </w:pPr>
      <w:r>
        <w:rPr>
          <w:u w:val="single"/>
        </w:rPr>
        <w:t xml:space="preserve">Практические работы: </w:t>
      </w:r>
      <w:r>
        <w:t>Планирование  деятельности по учебному проектированию;</w:t>
      </w:r>
    </w:p>
    <w:p w:rsidR="00FB0A4F" w:rsidRDefault="00FB0A4F" w:rsidP="00FB0A4F">
      <w:pPr>
        <w:jc w:val="both"/>
        <w:rPr>
          <w:bCs/>
          <w:i/>
          <w:sz w:val="23"/>
          <w:szCs w:val="23"/>
          <w:lang w:eastAsia="en-US"/>
        </w:rPr>
      </w:pPr>
      <w:r>
        <w:rPr>
          <w:bCs/>
          <w:i/>
          <w:sz w:val="23"/>
          <w:szCs w:val="23"/>
          <w:lang w:eastAsia="en-US"/>
        </w:rPr>
        <w:t xml:space="preserve">Тема 7. </w:t>
      </w:r>
      <w:r w:rsidRPr="00FB0A4F">
        <w:rPr>
          <w:rStyle w:val="c31"/>
          <w:bCs/>
          <w:i/>
          <w:color w:val="000000"/>
          <w:sz w:val="24"/>
          <w:lang w:eastAsia="en-US"/>
        </w:rPr>
        <w:t>Мысленное построение нового изделия.</w:t>
      </w:r>
      <w:r w:rsidRPr="00FB0A4F">
        <w:rPr>
          <w:bCs/>
          <w:i/>
          <w:sz w:val="23"/>
          <w:szCs w:val="23"/>
          <w:lang w:eastAsia="en-US"/>
        </w:rPr>
        <w:t>(2 часа)</w:t>
      </w:r>
    </w:p>
    <w:p w:rsidR="00FB0A4F" w:rsidRDefault="00FB0A4F" w:rsidP="00FB0A4F">
      <w:pPr>
        <w:pStyle w:val="1"/>
        <w:shd w:val="clear" w:color="auto" w:fill="auto"/>
        <w:spacing w:after="0" w:line="240" w:lineRule="auto"/>
        <w:ind w:left="20" w:right="-108" w:firstLine="298"/>
        <w:rPr>
          <w:rFonts w:ascii="Times New Roman" w:hAnsi="Times New Roman" w:cs="Times New Roman"/>
          <w:sz w:val="24"/>
          <w:szCs w:val="22"/>
        </w:rPr>
      </w:pPr>
      <w:r w:rsidRPr="00FB0A4F">
        <w:rPr>
          <w:bCs/>
          <w:sz w:val="23"/>
          <w:szCs w:val="23"/>
          <w:u w:val="single"/>
        </w:rPr>
        <w:t>Теоретические сведения:</w:t>
      </w:r>
      <w:r>
        <w:rPr>
          <w:rFonts w:ascii="Times New Roman" w:hAnsi="Times New Roman" w:cs="Times New Roman"/>
          <w:sz w:val="24"/>
          <w:szCs w:val="22"/>
        </w:rPr>
        <w:t>Пути продвижения проекти</w:t>
      </w:r>
      <w:r>
        <w:rPr>
          <w:rFonts w:ascii="Times New Roman" w:hAnsi="Times New Roman" w:cs="Times New Roman"/>
          <w:sz w:val="24"/>
          <w:szCs w:val="22"/>
        </w:rPr>
        <w:softHyphen/>
        <w:t>руемого продукта на потребительский рынок.  Понятие мар</w:t>
      </w:r>
      <w:r>
        <w:rPr>
          <w:rFonts w:ascii="Times New Roman" w:hAnsi="Times New Roman" w:cs="Times New Roman"/>
          <w:sz w:val="24"/>
          <w:szCs w:val="22"/>
        </w:rPr>
        <w:softHyphen/>
        <w:t>кетинга, его цели и задачи. Реклама как фактор маркетинга. Средства рекламы. Бизнес-план как способ экономического обоснования проекта. Задачи бизнес-плана. Определение целевых рамок продукта и его места на рынке. Оценка издержек на производство. Определение состава маркетинговых мероприятий по рекламе, стимулированию продаж, каналам сбыта. Про</w:t>
      </w:r>
      <w:r>
        <w:rPr>
          <w:rFonts w:ascii="Times New Roman" w:hAnsi="Times New Roman" w:cs="Times New Roman"/>
          <w:sz w:val="24"/>
          <w:szCs w:val="22"/>
        </w:rPr>
        <w:softHyphen/>
        <w:t>гнозирование окупаемости и финансовых рисков. Понятие рентабельности. Экономическая оценка проекта.</w:t>
      </w:r>
    </w:p>
    <w:p w:rsidR="00FB0A4F" w:rsidRDefault="00FB0A4F" w:rsidP="00FB0A4F">
      <w:pPr>
        <w:jc w:val="both"/>
        <w:rPr>
          <w:sz w:val="24"/>
          <w:szCs w:val="24"/>
        </w:rPr>
      </w:pPr>
      <w:r>
        <w:rPr>
          <w:bCs/>
          <w:sz w:val="23"/>
          <w:szCs w:val="23"/>
          <w:u w:val="single"/>
        </w:rPr>
        <w:t xml:space="preserve">Практические работы: </w:t>
      </w:r>
      <w:r>
        <w:rPr>
          <w:sz w:val="24"/>
          <w:szCs w:val="24"/>
          <w:lang w:eastAsia="en-US"/>
        </w:rPr>
        <w:t>С</w:t>
      </w:r>
      <w:r w:rsidRPr="00FB0A4F">
        <w:rPr>
          <w:sz w:val="24"/>
          <w:szCs w:val="24"/>
          <w:lang w:eastAsia="en-US"/>
        </w:rPr>
        <w:t xml:space="preserve">оставлять экономическое обоснование собственного проекта (или условного изделия); </w:t>
      </w:r>
      <w:r>
        <w:rPr>
          <w:sz w:val="24"/>
          <w:szCs w:val="24"/>
        </w:rPr>
        <w:t xml:space="preserve"> рассчит</w:t>
      </w:r>
      <w:r w:rsidRPr="00FB0A4F">
        <w:rPr>
          <w:sz w:val="24"/>
          <w:szCs w:val="24"/>
        </w:rPr>
        <w:t>ать рентабельность производства.</w:t>
      </w:r>
    </w:p>
    <w:p w:rsidR="00FB0A4F" w:rsidRDefault="00FB0A4F" w:rsidP="00FB0A4F">
      <w:pPr>
        <w:rPr>
          <w:bCs/>
          <w:i/>
          <w:sz w:val="23"/>
          <w:szCs w:val="23"/>
        </w:rPr>
      </w:pPr>
      <w:r>
        <w:rPr>
          <w:bCs/>
          <w:i/>
          <w:sz w:val="23"/>
          <w:szCs w:val="23"/>
          <w:lang w:eastAsia="en-US"/>
        </w:rPr>
        <w:t>Тема 8.</w:t>
      </w:r>
      <w:r w:rsidRPr="00FB0A4F">
        <w:rPr>
          <w:rStyle w:val="c31"/>
          <w:bCs/>
          <w:i/>
          <w:color w:val="000000"/>
          <w:sz w:val="24"/>
          <w:lang w:eastAsia="en-US"/>
        </w:rPr>
        <w:t>Понятие профессиональной деятельности</w:t>
      </w:r>
      <w:proofErr w:type="gramStart"/>
      <w:r w:rsidRPr="00FB0A4F">
        <w:rPr>
          <w:rStyle w:val="c31"/>
          <w:bCs/>
          <w:i/>
          <w:color w:val="000000"/>
          <w:sz w:val="24"/>
          <w:lang w:eastAsia="en-US"/>
        </w:rPr>
        <w:t>.с</w:t>
      </w:r>
      <w:proofErr w:type="gramEnd"/>
      <w:r w:rsidRPr="00FB0A4F">
        <w:rPr>
          <w:rStyle w:val="c31"/>
          <w:bCs/>
          <w:i/>
          <w:color w:val="000000"/>
          <w:sz w:val="24"/>
          <w:lang w:eastAsia="en-US"/>
        </w:rPr>
        <w:t>труктура</w:t>
      </w:r>
      <w:r w:rsidRPr="00FB0A4F">
        <w:rPr>
          <w:i/>
          <w:sz w:val="24"/>
          <w:lang w:eastAsia="en-US"/>
        </w:rPr>
        <w:t xml:space="preserve"> и организация производства.</w:t>
      </w:r>
      <w:r w:rsidRPr="00FB0A4F">
        <w:rPr>
          <w:bCs/>
          <w:i/>
          <w:sz w:val="23"/>
          <w:szCs w:val="23"/>
        </w:rPr>
        <w:t xml:space="preserve"> (3 часа)</w:t>
      </w:r>
    </w:p>
    <w:p w:rsidR="00FB0A4F" w:rsidRDefault="00FB0A4F" w:rsidP="00FB0A4F">
      <w:pPr>
        <w:jc w:val="both"/>
        <w:rPr>
          <w:sz w:val="24"/>
          <w:szCs w:val="24"/>
          <w:lang w:eastAsia="en-US"/>
        </w:rPr>
      </w:pPr>
      <w:r>
        <w:rPr>
          <w:bCs/>
          <w:sz w:val="23"/>
          <w:szCs w:val="23"/>
          <w:u w:val="single"/>
        </w:rPr>
        <w:t xml:space="preserve">Теоретические сведения: </w:t>
      </w:r>
      <w:r w:rsidRPr="00FB0A4F">
        <w:rPr>
          <w:sz w:val="24"/>
          <w:szCs w:val="24"/>
          <w:shd w:val="clear" w:color="auto" w:fill="FFFFFF"/>
          <w:lang w:eastAsia="en-US"/>
        </w:rPr>
        <w:t xml:space="preserve">Деятельность. Профессиональная деятельность. </w:t>
      </w:r>
      <w:r w:rsidRPr="00FB0A4F">
        <w:rPr>
          <w:sz w:val="24"/>
          <w:szCs w:val="24"/>
          <w:lang w:eastAsia="en-US"/>
        </w:rPr>
        <w:t xml:space="preserve">Цели, задачи и основные функции профессиональной деятельности, её принципиальное отличие от трудовой деятельности. </w:t>
      </w:r>
      <w:r w:rsidRPr="00FB0A4F">
        <w:rPr>
          <w:sz w:val="24"/>
          <w:szCs w:val="24"/>
          <w:shd w:val="clear" w:color="auto" w:fill="FFFFFF"/>
          <w:lang w:eastAsia="en-US"/>
        </w:rPr>
        <w:t xml:space="preserve">Формы разделения труда. Умственный труд. </w:t>
      </w:r>
      <w:r w:rsidRPr="00FB0A4F">
        <w:rPr>
          <w:sz w:val="24"/>
          <w:szCs w:val="24"/>
          <w:lang w:eastAsia="en-US"/>
        </w:rPr>
        <w:t>С</w:t>
      </w:r>
      <w:r w:rsidRPr="00FB0A4F">
        <w:rPr>
          <w:sz w:val="24"/>
          <w:szCs w:val="24"/>
          <w:shd w:val="clear" w:color="auto" w:fill="FFFFFF"/>
          <w:lang w:eastAsia="en-US"/>
        </w:rPr>
        <w:t xml:space="preserve">пециализация труда. Отрасль. Сфера </w:t>
      </w:r>
      <w:r w:rsidRPr="00FB0A4F">
        <w:rPr>
          <w:sz w:val="24"/>
          <w:szCs w:val="24"/>
          <w:lang w:eastAsia="en-US"/>
        </w:rPr>
        <w:t>профессиональной деятельности. Предпринимательство. Процесс профессиональной деятельности. Средства труда. Орудия производства. Функциональные возможности человека. Технологический процесс. Товары и услуги. Нормирование труда и тарификация. Норма трудоёмкости операций. Норма обслуживания. Норма численности. Норма управляемости. Норма выработки. Тариф. Тарифная ставка. Тарифная сетка. Система оплаты труда. Роль форм заработной платы</w:t>
      </w:r>
      <w:r>
        <w:rPr>
          <w:sz w:val="24"/>
          <w:szCs w:val="24"/>
          <w:lang w:eastAsia="en-US"/>
        </w:rPr>
        <w:t xml:space="preserve"> в стимулировании труда.</w:t>
      </w:r>
    </w:p>
    <w:p w:rsidR="00FB0A4F" w:rsidRDefault="00FB0A4F" w:rsidP="00FB0A4F">
      <w:pPr>
        <w:keepNext/>
        <w:ind w:hanging="108"/>
        <w:jc w:val="both"/>
        <w:outlineLvl w:val="2"/>
        <w:rPr>
          <w:sz w:val="24"/>
          <w:szCs w:val="24"/>
          <w:lang w:eastAsia="en-US"/>
        </w:rPr>
      </w:pPr>
      <w:r>
        <w:rPr>
          <w:sz w:val="24"/>
          <w:szCs w:val="24"/>
          <w:u w:val="single"/>
          <w:lang w:eastAsia="en-US"/>
        </w:rPr>
        <w:t xml:space="preserve">Практические работы: </w:t>
      </w:r>
      <w:r>
        <w:rPr>
          <w:sz w:val="24"/>
          <w:szCs w:val="24"/>
          <w:lang w:eastAsia="en-US"/>
        </w:rPr>
        <w:t>О</w:t>
      </w:r>
      <w:r w:rsidRPr="00FB0A4F">
        <w:rPr>
          <w:sz w:val="24"/>
          <w:szCs w:val="24"/>
          <w:lang w:eastAsia="en-US"/>
        </w:rPr>
        <w:t>пределять виды оплаты труда для работников определённых профессий.</w:t>
      </w:r>
    </w:p>
    <w:p w:rsidR="00D63D87" w:rsidRDefault="00D63D87" w:rsidP="00D63D87">
      <w:pPr>
        <w:pStyle w:val="Default"/>
        <w:jc w:val="both"/>
        <w:rPr>
          <w:bCs/>
          <w:i/>
        </w:rPr>
      </w:pPr>
      <w:r w:rsidRPr="00D63D87">
        <w:rPr>
          <w:bCs/>
          <w:i/>
          <w:sz w:val="23"/>
          <w:szCs w:val="23"/>
        </w:rPr>
        <w:t>Тема</w:t>
      </w:r>
      <w:r w:rsidRPr="00D63D87">
        <w:rPr>
          <w:bCs/>
          <w:i/>
        </w:rPr>
        <w:t xml:space="preserve"> 9</w:t>
      </w:r>
      <w:r>
        <w:rPr>
          <w:bCs/>
          <w:i/>
        </w:rPr>
        <w:t xml:space="preserve">. </w:t>
      </w:r>
      <w:r w:rsidRPr="00D63D87">
        <w:rPr>
          <w:i/>
        </w:rPr>
        <w:t>Культура труда и профессиональная этика.</w:t>
      </w:r>
      <w:proofErr w:type="gramStart"/>
      <w:r w:rsidRPr="00D63D87">
        <w:rPr>
          <w:bCs/>
          <w:i/>
        </w:rPr>
        <w:t xml:space="preserve">( </w:t>
      </w:r>
      <w:proofErr w:type="gramEnd"/>
      <w:r w:rsidRPr="00D63D87">
        <w:rPr>
          <w:bCs/>
          <w:i/>
        </w:rPr>
        <w:t>1 час)</w:t>
      </w:r>
    </w:p>
    <w:p w:rsidR="00D63D87" w:rsidRDefault="00D63D87" w:rsidP="00D63D87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2"/>
        </w:rPr>
      </w:pPr>
      <w:r w:rsidRPr="00D63D87">
        <w:rPr>
          <w:rFonts w:ascii="Times New Roman" w:hAnsi="Times New Roman" w:cs="Times New Roman"/>
          <w:bCs/>
          <w:sz w:val="24"/>
          <w:szCs w:val="24"/>
          <w:u w:val="single"/>
        </w:rPr>
        <w:t>Теоретические сведения:</w:t>
      </w:r>
      <w:r>
        <w:rPr>
          <w:rFonts w:ascii="Times New Roman" w:hAnsi="Times New Roman" w:cs="Times New Roman"/>
          <w:sz w:val="24"/>
          <w:szCs w:val="22"/>
        </w:rPr>
        <w:t xml:space="preserve">Понятие культуры труда и её составляющие. Технологическая </w:t>
      </w:r>
      <w:r>
        <w:rPr>
          <w:rFonts w:ascii="Times New Roman" w:hAnsi="Times New Roman" w:cs="Times New Roman"/>
          <w:sz w:val="24"/>
          <w:szCs w:val="22"/>
        </w:rPr>
        <w:lastRenderedPageBreak/>
        <w:t>дисциплина. Умение организовывать своё рабочее место. Дизайн рабочей зоны и зо</w:t>
      </w:r>
      <w:r>
        <w:rPr>
          <w:rFonts w:ascii="Times New Roman" w:hAnsi="Times New Roman" w:cs="Times New Roman"/>
          <w:sz w:val="24"/>
          <w:szCs w:val="22"/>
        </w:rPr>
        <w:softHyphen/>
        <w:t>ны отдых. Научная организация труда. Обеспечение охра</w:t>
      </w:r>
      <w:r>
        <w:rPr>
          <w:rFonts w:ascii="Times New Roman" w:hAnsi="Times New Roman" w:cs="Times New Roman"/>
          <w:sz w:val="24"/>
          <w:szCs w:val="22"/>
        </w:rPr>
        <w:softHyphen/>
        <w:t>ны и безопасности труда. Эффективность трудовой деятель</w:t>
      </w:r>
      <w:r>
        <w:rPr>
          <w:rFonts w:ascii="Times New Roman" w:hAnsi="Times New Roman" w:cs="Times New Roman"/>
          <w:sz w:val="24"/>
          <w:szCs w:val="22"/>
        </w:rPr>
        <w:softHyphen/>
        <w:t>ности. Понятия «мораль» и «нравственность». Категории нрав</w:t>
      </w:r>
      <w:r>
        <w:rPr>
          <w:rFonts w:ascii="Times New Roman" w:hAnsi="Times New Roman" w:cs="Times New Roman"/>
          <w:sz w:val="24"/>
          <w:szCs w:val="22"/>
        </w:rPr>
        <w:softHyphen/>
        <w:t>ственности. Нормы морали. Этика как учение о законах нрав</w:t>
      </w:r>
      <w:r>
        <w:rPr>
          <w:rFonts w:ascii="Times New Roman" w:hAnsi="Times New Roman" w:cs="Times New Roman"/>
          <w:sz w:val="24"/>
          <w:szCs w:val="22"/>
        </w:rPr>
        <w:softHyphen/>
        <w:t>ственного поведения. Профессиональная этика и её виды.</w:t>
      </w:r>
    </w:p>
    <w:p w:rsidR="00D63D87" w:rsidRDefault="00D63D87" w:rsidP="00D63D87">
      <w:pPr>
        <w:pStyle w:val="1"/>
        <w:shd w:val="clear" w:color="auto" w:fill="auto"/>
        <w:spacing w:after="0" w:line="240" w:lineRule="auto"/>
        <w:ind w:right="20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Практические работы:</w:t>
      </w:r>
      <w:r>
        <w:rPr>
          <w:rFonts w:ascii="Times New Roman" w:hAnsi="Times New Roman" w:cs="Times New Roman"/>
          <w:sz w:val="24"/>
          <w:szCs w:val="24"/>
        </w:rPr>
        <w:t xml:space="preserve">Приёмы безопасного труда, </w:t>
      </w:r>
      <w:r>
        <w:rPr>
          <w:sz w:val="24"/>
          <w:szCs w:val="24"/>
        </w:rPr>
        <w:t>способствующие повышению эффективности труда.</w:t>
      </w:r>
    </w:p>
    <w:p w:rsidR="00AE321D" w:rsidRDefault="00D63D87" w:rsidP="00D63D87">
      <w:pPr>
        <w:pStyle w:val="Default"/>
        <w:rPr>
          <w:bCs/>
          <w:i/>
        </w:rPr>
      </w:pPr>
      <w:r w:rsidRPr="00D63D87">
        <w:rPr>
          <w:bCs/>
          <w:i/>
          <w:sz w:val="23"/>
          <w:szCs w:val="23"/>
        </w:rPr>
        <w:t>Тема</w:t>
      </w:r>
      <w:r>
        <w:rPr>
          <w:bCs/>
          <w:i/>
        </w:rPr>
        <w:t xml:space="preserve"> 10. </w:t>
      </w:r>
      <w:r w:rsidRPr="00D63D87">
        <w:rPr>
          <w:rStyle w:val="c31"/>
          <w:bCs/>
          <w:i/>
        </w:rPr>
        <w:t xml:space="preserve">Профессиональное становление личности. </w:t>
      </w:r>
      <w:proofErr w:type="gramStart"/>
      <w:r w:rsidRPr="00D63D87">
        <w:rPr>
          <w:bCs/>
          <w:i/>
        </w:rPr>
        <w:t xml:space="preserve">( </w:t>
      </w:r>
      <w:proofErr w:type="gramEnd"/>
      <w:r w:rsidRPr="00D63D87">
        <w:rPr>
          <w:bCs/>
          <w:i/>
        </w:rPr>
        <w:t>1 час)</w:t>
      </w:r>
    </w:p>
    <w:p w:rsidR="00D63D87" w:rsidRDefault="00D63D87" w:rsidP="00D63D87">
      <w:pPr>
        <w:pStyle w:val="Default"/>
        <w:jc w:val="both"/>
        <w:rPr>
          <w:szCs w:val="22"/>
        </w:rPr>
      </w:pPr>
      <w:r>
        <w:rPr>
          <w:bCs/>
          <w:u w:val="single"/>
        </w:rPr>
        <w:t xml:space="preserve">Теоретические сведения: </w:t>
      </w:r>
      <w:r>
        <w:rPr>
          <w:szCs w:val="22"/>
        </w:rPr>
        <w:t>Понятие профессионального становления личности. Этапы и результаты профессиональ</w:t>
      </w:r>
      <w:r>
        <w:rPr>
          <w:szCs w:val="22"/>
        </w:rPr>
        <w:softHyphen/>
        <w:t>ного становления личности (выбор профессии, профессио</w:t>
      </w:r>
      <w:r>
        <w:rPr>
          <w:szCs w:val="22"/>
        </w:rPr>
        <w:softHyphen/>
        <w:t xml:space="preserve">нальная </w:t>
      </w:r>
      <w:proofErr w:type="spellStart"/>
      <w:r>
        <w:rPr>
          <w:szCs w:val="22"/>
        </w:rPr>
        <w:t>обученность</w:t>
      </w:r>
      <w:proofErr w:type="spellEnd"/>
      <w:r>
        <w:rPr>
          <w:szCs w:val="22"/>
        </w:rPr>
        <w:t>, профессиональная компетентность, профессиональное мастерство). Понятия карьеры, должностного роста и призвания. Фак</w:t>
      </w:r>
      <w:r>
        <w:rPr>
          <w:szCs w:val="22"/>
        </w:rPr>
        <w:softHyphen/>
        <w:t>торы, влияющие на профессиональную подготовку. Планиро</w:t>
      </w:r>
      <w:r>
        <w:rPr>
          <w:szCs w:val="22"/>
        </w:rPr>
        <w:softHyphen/>
        <w:t>вание профессиональной карьеры.</w:t>
      </w:r>
    </w:p>
    <w:p w:rsidR="00D63D87" w:rsidRDefault="00D63D87" w:rsidP="00D63D87">
      <w:pPr>
        <w:pStyle w:val="Default"/>
        <w:jc w:val="both"/>
      </w:pPr>
      <w:r>
        <w:rPr>
          <w:szCs w:val="22"/>
          <w:u w:val="single"/>
        </w:rPr>
        <w:t xml:space="preserve">Практические работы: </w:t>
      </w:r>
      <w:r>
        <w:t>Планировать профессиональную карьеру.</w:t>
      </w:r>
    </w:p>
    <w:p w:rsidR="00D63D87" w:rsidRPr="00D63D87" w:rsidRDefault="00D63D87" w:rsidP="00D63D87">
      <w:pPr>
        <w:pStyle w:val="Default"/>
        <w:rPr>
          <w:bCs/>
          <w:i/>
        </w:rPr>
      </w:pPr>
      <w:r w:rsidRPr="00D63D87">
        <w:rPr>
          <w:bCs/>
          <w:i/>
          <w:sz w:val="23"/>
          <w:szCs w:val="23"/>
        </w:rPr>
        <w:t>Тема</w:t>
      </w:r>
      <w:r>
        <w:rPr>
          <w:bCs/>
          <w:i/>
        </w:rPr>
        <w:t xml:space="preserve"> 11. </w:t>
      </w:r>
      <w:r w:rsidRPr="00D63D87">
        <w:rPr>
          <w:rStyle w:val="c31"/>
          <w:bCs/>
          <w:i/>
        </w:rPr>
        <w:t>Подготовка к профессиональной деятельности.</w:t>
      </w:r>
      <w:proofErr w:type="gramStart"/>
      <w:r w:rsidRPr="00D63D87">
        <w:rPr>
          <w:bCs/>
          <w:i/>
        </w:rPr>
        <w:t xml:space="preserve">( </w:t>
      </w:r>
      <w:proofErr w:type="gramEnd"/>
      <w:r w:rsidRPr="00D63D87">
        <w:rPr>
          <w:bCs/>
          <w:i/>
        </w:rPr>
        <w:t>3 часа)</w:t>
      </w:r>
    </w:p>
    <w:p w:rsidR="00D63D87" w:rsidRDefault="00D63D87" w:rsidP="00D63D87">
      <w:pPr>
        <w:pStyle w:val="1"/>
        <w:shd w:val="clear" w:color="auto" w:fill="auto"/>
        <w:tabs>
          <w:tab w:val="left" w:pos="3720"/>
        </w:tabs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D63D87">
        <w:rPr>
          <w:rFonts w:ascii="Times New Roman" w:hAnsi="Times New Roman" w:cs="Times New Roman"/>
          <w:sz w:val="24"/>
          <w:szCs w:val="24"/>
        </w:rPr>
        <w:t>Т</w:t>
      </w:r>
      <w:r w:rsidRPr="00D63D87">
        <w:rPr>
          <w:rFonts w:ascii="Times New Roman" w:hAnsi="Times New Roman" w:cs="Times New Roman"/>
          <w:sz w:val="24"/>
          <w:szCs w:val="24"/>
          <w:u w:val="single"/>
        </w:rPr>
        <w:t xml:space="preserve">еоретические сведения: </w:t>
      </w:r>
      <w:r w:rsidRPr="00D63D87">
        <w:rPr>
          <w:rFonts w:ascii="Times New Roman" w:hAnsi="Times New Roman" w:cs="Times New Roman"/>
          <w:sz w:val="24"/>
          <w:szCs w:val="24"/>
        </w:rPr>
        <w:t>Рынок труда и профессий. Конъюнктура рынка труда и профессий. Спрос и предложе</w:t>
      </w:r>
      <w:r w:rsidRPr="00D63D87">
        <w:rPr>
          <w:rFonts w:ascii="Times New Roman" w:hAnsi="Times New Roman" w:cs="Times New Roman"/>
          <w:sz w:val="24"/>
          <w:szCs w:val="24"/>
        </w:rPr>
        <w:softHyphen/>
        <w:t>ния на различные виды профессионального труда. Способы изучения рынка труда и профессий. Средства получения ин</w:t>
      </w:r>
      <w:r w:rsidRPr="00D63D87">
        <w:rPr>
          <w:rFonts w:ascii="Times New Roman" w:hAnsi="Times New Roman" w:cs="Times New Roman"/>
          <w:sz w:val="24"/>
          <w:szCs w:val="24"/>
        </w:rPr>
        <w:softHyphen/>
        <w:t>формации о рынке труда и путях профессионального обра</w:t>
      </w:r>
      <w:r w:rsidRPr="00D63D87">
        <w:rPr>
          <w:rFonts w:ascii="Times New Roman" w:hAnsi="Times New Roman" w:cs="Times New Roman"/>
          <w:sz w:val="24"/>
          <w:szCs w:val="24"/>
        </w:rPr>
        <w:softHyphen/>
        <w:t xml:space="preserve">зования. Центры занятости. </w:t>
      </w:r>
      <w:r w:rsidRPr="00D63D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Общее образование. Профессиональное образование. Виды профессионального образования в России и реализующие его учебные заведения. Начальное профессиональное образование. Среднее профессиональное образование. Высшее профессиональное образование. Послевузовское профессиональное образование. Профессиональное резюме, его главная задача. Правила составления. Формы </w:t>
      </w:r>
      <w:proofErr w:type="spellStart"/>
      <w:r w:rsidRPr="00D63D87">
        <w:rPr>
          <w:rFonts w:ascii="Times New Roman" w:hAnsi="Times New Roman" w:cs="Times New Roman"/>
          <w:sz w:val="24"/>
          <w:szCs w:val="24"/>
          <w:shd w:val="clear" w:color="auto" w:fill="FFFFFF"/>
        </w:rPr>
        <w:t>самопрезентации</w:t>
      </w:r>
      <w:proofErr w:type="spellEnd"/>
      <w:r w:rsidRPr="00D63D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профессионального образования и трудоустройства. Автобиография</w:t>
      </w:r>
      <w:r w:rsidRPr="00D63D87">
        <w:rPr>
          <w:rFonts w:ascii="Times New Roman" w:hAnsi="Times New Roman" w:cs="Times New Roman"/>
          <w:sz w:val="24"/>
          <w:szCs w:val="24"/>
        </w:rPr>
        <w:t xml:space="preserve"> как форма </w:t>
      </w:r>
      <w:proofErr w:type="spellStart"/>
      <w:r w:rsidRPr="00D63D87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D63D87">
        <w:rPr>
          <w:rFonts w:ascii="Times New Roman" w:hAnsi="Times New Roman" w:cs="Times New Roman"/>
          <w:sz w:val="24"/>
          <w:szCs w:val="24"/>
        </w:rPr>
        <w:t>. Собеседова</w:t>
      </w:r>
      <w:r w:rsidRPr="00D63D87">
        <w:rPr>
          <w:rFonts w:ascii="Times New Roman" w:hAnsi="Times New Roman" w:cs="Times New Roman"/>
          <w:sz w:val="24"/>
          <w:szCs w:val="24"/>
        </w:rPr>
        <w:softHyphen/>
        <w:t>ние.</w:t>
      </w:r>
      <w:r w:rsidRPr="00D63D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Аудиенция. </w:t>
      </w:r>
      <w:r w:rsidRPr="00D63D87">
        <w:rPr>
          <w:rFonts w:ascii="Times New Roman" w:hAnsi="Times New Roman" w:cs="Times New Roman"/>
          <w:sz w:val="24"/>
          <w:szCs w:val="24"/>
        </w:rPr>
        <w:t>Типичные ошибки при собеседовании.</w:t>
      </w:r>
    </w:p>
    <w:p w:rsidR="00D63D87" w:rsidRDefault="00D63D87" w:rsidP="00A7473B">
      <w:pPr>
        <w:pStyle w:val="1"/>
        <w:shd w:val="clear" w:color="auto" w:fill="auto"/>
        <w:spacing w:after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Практические работы: </w:t>
      </w:r>
      <w:r>
        <w:rPr>
          <w:rFonts w:ascii="Times New Roman" w:hAnsi="Times New Roman" w:cs="Times New Roman"/>
          <w:sz w:val="24"/>
          <w:szCs w:val="22"/>
        </w:rPr>
        <w:t>Составление в письмен</w:t>
      </w:r>
      <w:r w:rsidR="00A7473B">
        <w:rPr>
          <w:rFonts w:ascii="Times New Roman" w:hAnsi="Times New Roman" w:cs="Times New Roman"/>
          <w:sz w:val="24"/>
          <w:szCs w:val="22"/>
        </w:rPr>
        <w:t>ной и устной форме автобиографии и профессионального</w:t>
      </w:r>
      <w:r>
        <w:rPr>
          <w:rFonts w:ascii="Times New Roman" w:hAnsi="Times New Roman" w:cs="Times New Roman"/>
          <w:sz w:val="24"/>
          <w:szCs w:val="22"/>
        </w:rPr>
        <w:t xml:space="preserve"> резюме </w:t>
      </w:r>
      <w:r>
        <w:rPr>
          <w:sz w:val="24"/>
          <w:szCs w:val="24"/>
          <w:shd w:val="clear" w:color="auto" w:fill="FFFFFF"/>
        </w:rPr>
        <w:t>для профессионального образования и трудоустройства.</w:t>
      </w:r>
    </w:p>
    <w:p w:rsidR="00A7473B" w:rsidRDefault="00A7473B" w:rsidP="00A7473B">
      <w:pPr>
        <w:pStyle w:val="22"/>
        <w:shd w:val="clear" w:color="auto" w:fill="auto"/>
        <w:tabs>
          <w:tab w:val="left" w:pos="1921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A7473B">
        <w:rPr>
          <w:rStyle w:val="c31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Тема 12. </w:t>
      </w:r>
      <w:r w:rsidRPr="00A7473B">
        <w:rPr>
          <w:rFonts w:ascii="Times New Roman" w:hAnsi="Times New Roman" w:cs="Times New Roman"/>
          <w:b w:val="0"/>
          <w:i/>
          <w:sz w:val="24"/>
          <w:szCs w:val="24"/>
        </w:rPr>
        <w:t xml:space="preserve">Планирование профессиональной карьеры. </w:t>
      </w:r>
      <w:proofErr w:type="gramStart"/>
      <w:r w:rsidRPr="00A7473B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( </w:t>
      </w:r>
      <w:proofErr w:type="gramEnd"/>
      <w:r w:rsidRPr="00A7473B">
        <w:rPr>
          <w:rFonts w:ascii="Times New Roman" w:hAnsi="Times New Roman" w:cs="Times New Roman"/>
          <w:b w:val="0"/>
          <w:bCs w:val="0"/>
          <w:i/>
          <w:sz w:val="24"/>
          <w:szCs w:val="24"/>
        </w:rPr>
        <w:t>2 часа)</w:t>
      </w:r>
    </w:p>
    <w:p w:rsidR="00A7473B" w:rsidRPr="00A7473B" w:rsidRDefault="00A7473B" w:rsidP="00A7473B">
      <w:pPr>
        <w:pStyle w:val="22"/>
        <w:shd w:val="clear" w:color="auto" w:fill="auto"/>
        <w:tabs>
          <w:tab w:val="left" w:pos="1921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Теоретические сведения: </w:t>
      </w:r>
      <w:r w:rsidRPr="00A7473B">
        <w:rPr>
          <w:rFonts w:ascii="Times New Roman" w:hAnsi="Times New Roman" w:cs="Times New Roman"/>
          <w:b w:val="0"/>
          <w:sz w:val="24"/>
          <w:szCs w:val="24"/>
        </w:rPr>
        <w:t>Определение жизненных це</w:t>
      </w:r>
      <w:r w:rsidRPr="00A7473B">
        <w:rPr>
          <w:rFonts w:ascii="Times New Roman" w:hAnsi="Times New Roman" w:cs="Times New Roman"/>
          <w:b w:val="0"/>
          <w:sz w:val="24"/>
          <w:szCs w:val="24"/>
        </w:rPr>
        <w:softHyphen/>
        <w:t>лей и задач. Составление плана действий по достижению на</w:t>
      </w:r>
      <w:r w:rsidRPr="00A7473B">
        <w:rPr>
          <w:rFonts w:ascii="Times New Roman" w:hAnsi="Times New Roman" w:cs="Times New Roman"/>
          <w:b w:val="0"/>
          <w:sz w:val="24"/>
          <w:szCs w:val="24"/>
        </w:rPr>
        <w:softHyphen/>
        <w:t>меченных целей. Выявление интересов, способностей, про</w:t>
      </w:r>
      <w:r w:rsidRPr="00A7473B">
        <w:rPr>
          <w:rFonts w:ascii="Times New Roman" w:hAnsi="Times New Roman" w:cs="Times New Roman"/>
          <w:b w:val="0"/>
          <w:sz w:val="24"/>
          <w:szCs w:val="24"/>
        </w:rPr>
        <w:softHyphen/>
        <w:t>фессионально важных качеств. Обоснование выбора специ</w:t>
      </w:r>
      <w:r w:rsidRPr="00A7473B">
        <w:rPr>
          <w:rFonts w:ascii="Times New Roman" w:hAnsi="Times New Roman" w:cs="Times New Roman"/>
          <w:b w:val="0"/>
          <w:sz w:val="24"/>
          <w:szCs w:val="24"/>
        </w:rPr>
        <w:softHyphen/>
        <w:t>альности и выбора учебного заведения.</w:t>
      </w:r>
    </w:p>
    <w:p w:rsidR="00D63D87" w:rsidRPr="00A7473B" w:rsidRDefault="00A7473B" w:rsidP="00A7473B">
      <w:pPr>
        <w:pStyle w:val="1"/>
        <w:shd w:val="clear" w:color="auto" w:fill="auto"/>
        <w:spacing w:after="224" w:line="240" w:lineRule="auto"/>
        <w:ind w:firstLine="1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Практические работы: </w:t>
      </w:r>
      <w:r>
        <w:rPr>
          <w:rFonts w:ascii="Times New Roman" w:hAnsi="Times New Roman" w:cs="Times New Roman"/>
          <w:sz w:val="24"/>
          <w:szCs w:val="24"/>
        </w:rPr>
        <w:t>Выполнение проекта «Мои жиз</w:t>
      </w:r>
      <w:r>
        <w:rPr>
          <w:rFonts w:ascii="Times New Roman" w:hAnsi="Times New Roman" w:cs="Times New Roman"/>
          <w:sz w:val="24"/>
          <w:szCs w:val="24"/>
        </w:rPr>
        <w:softHyphen/>
        <w:t>ненные планы и профессиональная карьера».</w:t>
      </w:r>
    </w:p>
    <w:p w:rsidR="001E3C3C" w:rsidRPr="00A7473B" w:rsidRDefault="001E3C3C" w:rsidP="001E3C3C">
      <w:pPr>
        <w:shd w:val="clear" w:color="auto" w:fill="FFFFFF"/>
        <w:ind w:right="5" w:firstLine="567"/>
        <w:jc w:val="center"/>
        <w:rPr>
          <w:sz w:val="24"/>
          <w:szCs w:val="24"/>
        </w:rPr>
      </w:pPr>
      <w:r w:rsidRPr="00A7473B">
        <w:rPr>
          <w:sz w:val="24"/>
          <w:szCs w:val="24"/>
        </w:rPr>
        <w:t>ПЛАНИРУЕМЫЕ РЕЗУЛЬТАТЫ ИЗУЧЕНИЯ КУРСА.</w:t>
      </w:r>
    </w:p>
    <w:p w:rsidR="001E3C3C" w:rsidRDefault="001E3C3C" w:rsidP="00A7473B">
      <w:pPr>
        <w:pStyle w:val="Default"/>
        <w:spacing w:after="240"/>
        <w:jc w:val="both"/>
      </w:pPr>
      <w:r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Планируемые результаты сформулированы к каждому разделу учебной программы. Планируемые результаты, характеризующие систему учебных действий в отношении опорного учебного материала, размещены в рубрике «Выпускник научится …». Они показывают,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 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Эти результаты достигаются отдельными мотивированными и способными учащимися; они не отрабатываются со </w:t>
      </w:r>
      <w:r>
        <w:lastRenderedPageBreak/>
        <w:t>всеми группами учащихся в повседневной практике, но могут включаться в материалы итогового контроля.</w:t>
      </w:r>
    </w:p>
    <w:p w:rsidR="001E3C3C" w:rsidRDefault="001E3C3C" w:rsidP="00A7473B">
      <w:pPr>
        <w:shd w:val="clear" w:color="auto" w:fill="FFFFFF"/>
        <w:tabs>
          <w:tab w:val="left" w:pos="576"/>
        </w:tabs>
        <w:spacing w:line="240" w:lineRule="exact"/>
        <w:ind w:right="1613"/>
        <w:jc w:val="both"/>
        <w:rPr>
          <w:b/>
          <w:bCs/>
          <w:spacing w:val="-3"/>
          <w:sz w:val="24"/>
        </w:rPr>
      </w:pPr>
      <w:r>
        <w:rPr>
          <w:b/>
          <w:bCs/>
          <w:sz w:val="24"/>
        </w:rPr>
        <w:t>Раздел</w:t>
      </w:r>
      <w:r>
        <w:rPr>
          <w:rStyle w:val="c31"/>
          <w:b/>
          <w:bCs/>
          <w:color w:val="000000"/>
          <w:sz w:val="24"/>
        </w:rPr>
        <w:t>Методы решения творческих задач.</w:t>
      </w:r>
    </w:p>
    <w:p w:rsidR="001E3C3C" w:rsidRPr="00A7473B" w:rsidRDefault="001E3C3C" w:rsidP="00A7473B">
      <w:pPr>
        <w:pStyle w:val="a4"/>
        <w:spacing w:before="0" w:beforeAutospacing="0" w:after="0" w:afterAutospacing="0"/>
        <w:jc w:val="both"/>
        <w:rPr>
          <w:bCs/>
          <w:i/>
        </w:rPr>
      </w:pPr>
      <w:r w:rsidRPr="00A7473B">
        <w:rPr>
          <w:bCs/>
          <w:i/>
        </w:rPr>
        <w:t xml:space="preserve">Выпускник научится: </w:t>
      </w:r>
    </w:p>
    <w:p w:rsidR="001E3C3C" w:rsidRPr="00A7473B" w:rsidRDefault="001E3C3C" w:rsidP="00A7473B">
      <w:pPr>
        <w:pStyle w:val="a4"/>
        <w:spacing w:before="0" w:beforeAutospacing="0" w:after="0" w:afterAutospacing="0"/>
        <w:jc w:val="both"/>
        <w:rPr>
          <w:szCs w:val="28"/>
          <w:shd w:val="clear" w:color="auto" w:fill="FFFFFF"/>
        </w:rPr>
      </w:pPr>
      <w:r>
        <w:rPr>
          <w:bCs/>
        </w:rPr>
        <w:t xml:space="preserve">составлять </w:t>
      </w:r>
      <w:r>
        <w:rPr>
          <w:szCs w:val="28"/>
          <w:shd w:val="clear" w:color="auto" w:fill="FFFFFF"/>
        </w:rPr>
        <w:t xml:space="preserve">алгоритм </w:t>
      </w:r>
      <w:r w:rsidR="00A7473B">
        <w:rPr>
          <w:szCs w:val="28"/>
          <w:shd w:val="clear" w:color="auto" w:fill="FFFFFF"/>
        </w:rPr>
        <w:t xml:space="preserve">решения изобретательских задач; </w:t>
      </w:r>
      <w:r>
        <w:rPr>
          <w:szCs w:val="28"/>
        </w:rPr>
        <w:t>комбинировать известные алгоритмы деятельности в ситуациях, не предполагающих стандартное применение одного и</w:t>
      </w:r>
      <w:r w:rsidR="00A7473B">
        <w:rPr>
          <w:szCs w:val="28"/>
        </w:rPr>
        <w:t xml:space="preserve">з них, </w:t>
      </w:r>
      <w:r>
        <w:rPr>
          <w:szCs w:val="28"/>
        </w:rPr>
        <w:t>применять в жизненных и производственных ситуациях методы решения творческих задач;осознавать основные процедуры своей умственной поисковой деятельности;использовать отдельные принципы и элементы методов при создании собственных творческих  проектов разного уровня сложности.</w:t>
      </w:r>
    </w:p>
    <w:p w:rsidR="001E3C3C" w:rsidRPr="00A7473B" w:rsidRDefault="001E3C3C" w:rsidP="00A7473B">
      <w:pPr>
        <w:pStyle w:val="Default"/>
        <w:jc w:val="both"/>
        <w:rPr>
          <w:i/>
        </w:rPr>
      </w:pPr>
      <w:r w:rsidRPr="00A7473B">
        <w:rPr>
          <w:i/>
          <w:iCs/>
        </w:rPr>
        <w:t xml:space="preserve">Ученик получит возможность научиться: </w:t>
      </w:r>
    </w:p>
    <w:p w:rsidR="001E3C3C" w:rsidRDefault="00A7473B" w:rsidP="00A7473B">
      <w:pPr>
        <w:widowControl/>
        <w:shd w:val="clear" w:color="auto" w:fill="FFFFFF"/>
        <w:overflowPunct w:val="0"/>
        <w:ind w:right="24"/>
        <w:jc w:val="both"/>
        <w:textAlignment w:val="baseline"/>
        <w:rPr>
          <w:sz w:val="24"/>
          <w:szCs w:val="28"/>
        </w:rPr>
      </w:pPr>
      <w:r>
        <w:rPr>
          <w:sz w:val="24"/>
          <w:szCs w:val="28"/>
        </w:rPr>
        <w:t xml:space="preserve">находить оригинальные решения; </w:t>
      </w:r>
      <w:r w:rsidR="001E3C3C">
        <w:rPr>
          <w:sz w:val="24"/>
          <w:szCs w:val="28"/>
        </w:rPr>
        <w:t>самостоятельно выполнять различные творческие работы, участвовать в проектной деятельности.</w:t>
      </w:r>
    </w:p>
    <w:p w:rsidR="001E3C3C" w:rsidRDefault="001E3C3C" w:rsidP="00A7473B">
      <w:pPr>
        <w:shd w:val="clear" w:color="auto" w:fill="FFFFFF"/>
        <w:ind w:right="5"/>
        <w:jc w:val="both"/>
        <w:rPr>
          <w:b/>
          <w:bCs/>
          <w:color w:val="000000"/>
          <w:sz w:val="24"/>
        </w:rPr>
      </w:pPr>
      <w:r>
        <w:rPr>
          <w:b/>
          <w:bCs/>
          <w:sz w:val="24"/>
        </w:rPr>
        <w:t xml:space="preserve">Раздел </w:t>
      </w:r>
      <w:r>
        <w:rPr>
          <w:rStyle w:val="c31"/>
          <w:b/>
          <w:bCs/>
          <w:color w:val="000000"/>
          <w:sz w:val="24"/>
        </w:rPr>
        <w:t>Технология проектирования изделий.</w:t>
      </w:r>
    </w:p>
    <w:p w:rsidR="001E3C3C" w:rsidRPr="00A7473B" w:rsidRDefault="001E3C3C" w:rsidP="00A7473B">
      <w:pPr>
        <w:pStyle w:val="Default"/>
        <w:jc w:val="both"/>
        <w:rPr>
          <w:bCs/>
          <w:i/>
        </w:rPr>
      </w:pPr>
      <w:r w:rsidRPr="00A7473B">
        <w:rPr>
          <w:bCs/>
          <w:i/>
        </w:rPr>
        <w:t xml:space="preserve">Выпускник научится: </w:t>
      </w:r>
    </w:p>
    <w:p w:rsidR="001E3C3C" w:rsidRPr="00A7473B" w:rsidRDefault="001E3C3C" w:rsidP="00A7473B">
      <w:pPr>
        <w:pStyle w:val="a4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выпол</w:t>
      </w:r>
      <w:r w:rsidR="00A7473B">
        <w:rPr>
          <w:szCs w:val="28"/>
        </w:rPr>
        <w:t xml:space="preserve">нять экспертную оценку изделия; </w:t>
      </w:r>
      <w:r>
        <w:rPr>
          <w:szCs w:val="28"/>
        </w:rPr>
        <w:t>пользоваться источн</w:t>
      </w:r>
      <w:r w:rsidR="00A7473B">
        <w:rPr>
          <w:szCs w:val="28"/>
        </w:rPr>
        <w:t xml:space="preserve">иками информации для дизайнера; </w:t>
      </w:r>
      <w:r>
        <w:rPr>
          <w:szCs w:val="28"/>
        </w:rPr>
        <w:t>соблюдать последовательно</w:t>
      </w:r>
      <w:r w:rsidR="00A7473B">
        <w:rPr>
          <w:szCs w:val="28"/>
        </w:rPr>
        <w:t xml:space="preserve">сть действий алгоритма дизайна; </w:t>
      </w:r>
      <w:r>
        <w:rPr>
          <w:szCs w:val="28"/>
        </w:rPr>
        <w:t xml:space="preserve">подсчитывать себестоимость </w:t>
      </w:r>
      <w:r w:rsidRPr="00A7473B">
        <w:rPr>
          <w:szCs w:val="28"/>
        </w:rPr>
        <w:t>проекта.</w:t>
      </w:r>
    </w:p>
    <w:p w:rsidR="001E3C3C" w:rsidRPr="00A7473B" w:rsidRDefault="001E3C3C" w:rsidP="00A7473B">
      <w:pPr>
        <w:pStyle w:val="Default"/>
        <w:jc w:val="both"/>
        <w:rPr>
          <w:i/>
          <w:iCs/>
        </w:rPr>
      </w:pPr>
      <w:r w:rsidRPr="00A7473B">
        <w:rPr>
          <w:i/>
          <w:iCs/>
        </w:rPr>
        <w:t>Ученик получит возможность научиться:</w:t>
      </w:r>
    </w:p>
    <w:p w:rsidR="001E3C3C" w:rsidRDefault="001E3C3C" w:rsidP="00A7473B">
      <w:pPr>
        <w:pStyle w:val="a4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использовать законы художественного кон</w:t>
      </w:r>
      <w:r w:rsidR="00A7473B">
        <w:rPr>
          <w:szCs w:val="28"/>
        </w:rPr>
        <w:t xml:space="preserve">струирования; </w:t>
      </w:r>
      <w:r>
        <w:rPr>
          <w:szCs w:val="28"/>
        </w:rPr>
        <w:t>применять научный п</w:t>
      </w:r>
      <w:r w:rsidR="00A7473B">
        <w:rPr>
          <w:szCs w:val="28"/>
        </w:rPr>
        <w:t xml:space="preserve">одход в проектировании изделий; </w:t>
      </w:r>
      <w:r>
        <w:t>проектировать  и создавать продукты труда в соответствии с их предполагаемыми функциональными и эстетическими свойствами</w:t>
      </w:r>
      <w:proofErr w:type="gramStart"/>
      <w:r>
        <w:t>;</w:t>
      </w:r>
      <w:r>
        <w:rPr>
          <w:szCs w:val="28"/>
        </w:rPr>
        <w:t>т</w:t>
      </w:r>
      <w:proofErr w:type="gramEnd"/>
      <w:r>
        <w:rPr>
          <w:szCs w:val="28"/>
        </w:rPr>
        <w:t>ворчески решать учебные и практические задачи, приводить примеры, подбирать аргументы, формулировать выводы;отражать в устной или письменной форме результаты своей деятельности.</w:t>
      </w:r>
    </w:p>
    <w:p w:rsidR="001E3C3C" w:rsidRDefault="001E3C3C" w:rsidP="00A7473B">
      <w:pPr>
        <w:keepNext/>
        <w:jc w:val="both"/>
        <w:outlineLvl w:val="2"/>
        <w:rPr>
          <w:b/>
          <w:bCs/>
          <w:color w:val="000000"/>
          <w:sz w:val="24"/>
        </w:rPr>
      </w:pPr>
      <w:r>
        <w:rPr>
          <w:b/>
          <w:bCs/>
          <w:sz w:val="24"/>
        </w:rPr>
        <w:t>Раздел</w:t>
      </w:r>
      <w:r>
        <w:rPr>
          <w:rStyle w:val="c31"/>
          <w:b/>
          <w:bCs/>
          <w:color w:val="000000"/>
          <w:sz w:val="24"/>
        </w:rPr>
        <w:t>Профессиональное самоопределение и карьера.</w:t>
      </w:r>
    </w:p>
    <w:p w:rsidR="001E3C3C" w:rsidRPr="00A7473B" w:rsidRDefault="001E3C3C" w:rsidP="00A7473B">
      <w:pPr>
        <w:pStyle w:val="Default"/>
        <w:jc w:val="both"/>
        <w:rPr>
          <w:bCs/>
          <w:i/>
        </w:rPr>
      </w:pPr>
      <w:r w:rsidRPr="00A7473B">
        <w:rPr>
          <w:bCs/>
          <w:i/>
        </w:rPr>
        <w:t xml:space="preserve">Выпускник научится: </w:t>
      </w:r>
    </w:p>
    <w:p w:rsidR="001E3C3C" w:rsidRDefault="001E3C3C" w:rsidP="00A7473B">
      <w:pPr>
        <w:pStyle w:val="a4"/>
        <w:spacing w:before="0" w:beforeAutospacing="0" w:after="0" w:afterAutospacing="0"/>
        <w:jc w:val="both"/>
      </w:pPr>
      <w:r>
        <w:t>понимать культуру труда, структ</w:t>
      </w:r>
      <w:r w:rsidR="00A7473B">
        <w:t xml:space="preserve">уру и организацию производства; </w:t>
      </w:r>
      <w:r>
        <w:t>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владет</w:t>
      </w:r>
      <w:r w:rsidR="00A7473B">
        <w:t xml:space="preserve">ь технологией выбора профессии; </w:t>
      </w:r>
      <w:r>
        <w:t>со</w:t>
      </w:r>
      <w:r w:rsidR="00A7473B">
        <w:t xml:space="preserve">блюдать профессиональную этику; </w:t>
      </w:r>
      <w:r>
        <w:t>готовить себя к профессиональной деятельности;соблюдать технику безопасности  на рабочем месте.</w:t>
      </w:r>
    </w:p>
    <w:p w:rsidR="001E3C3C" w:rsidRPr="00A7473B" w:rsidRDefault="001E3C3C" w:rsidP="00A7473B">
      <w:pPr>
        <w:pStyle w:val="Default"/>
        <w:jc w:val="both"/>
        <w:rPr>
          <w:i/>
        </w:rPr>
      </w:pPr>
      <w:r w:rsidRPr="00A7473B">
        <w:rPr>
          <w:i/>
          <w:iCs/>
        </w:rPr>
        <w:t xml:space="preserve">Ученик получит возможность научиться: </w:t>
      </w:r>
    </w:p>
    <w:p w:rsidR="001E3C3C" w:rsidRDefault="001E3C3C" w:rsidP="00A7473B">
      <w:pPr>
        <w:widowControl/>
        <w:shd w:val="clear" w:color="auto" w:fill="FFFFFF"/>
        <w:overflowPunct w:val="0"/>
        <w:ind w:right="24"/>
        <w:jc w:val="both"/>
        <w:textAlignment w:val="baseline"/>
        <w:rPr>
          <w:sz w:val="24"/>
        </w:rPr>
      </w:pPr>
      <w:r>
        <w:rPr>
          <w:sz w:val="24"/>
          <w:szCs w:val="28"/>
        </w:rPr>
        <w:t>согласовывать и координировать деятельн</w:t>
      </w:r>
      <w:r w:rsidR="00A7473B">
        <w:rPr>
          <w:sz w:val="24"/>
          <w:szCs w:val="28"/>
        </w:rPr>
        <w:t xml:space="preserve">ость с другими ее участниками;  </w:t>
      </w:r>
      <w:r>
        <w:rPr>
          <w:sz w:val="24"/>
          <w:szCs w:val="28"/>
        </w:rPr>
        <w:t xml:space="preserve">объективно оценивать свой вклад в </w:t>
      </w:r>
      <w:r w:rsidR="00A7473B">
        <w:rPr>
          <w:sz w:val="24"/>
          <w:szCs w:val="28"/>
        </w:rPr>
        <w:t xml:space="preserve">решение общих задач коллектива; </w:t>
      </w:r>
      <w:r>
        <w:rPr>
          <w:sz w:val="24"/>
          <w:szCs w:val="28"/>
        </w:rPr>
        <w:t>оценивать свою деятельность с точки зрения нравственных, правовы</w:t>
      </w:r>
      <w:r w:rsidR="00A7473B">
        <w:rPr>
          <w:sz w:val="24"/>
          <w:szCs w:val="28"/>
        </w:rPr>
        <w:t xml:space="preserve">х норм, эстетических ценностей; </w:t>
      </w:r>
      <w:r>
        <w:rPr>
          <w:sz w:val="24"/>
        </w:rPr>
        <w:t>уважительного относиться к труду и результатам труда; развивать творческие, коммуникативные и организационные способности, необходимые для последующего профессионального образования и трудовой деятельности</w:t>
      </w:r>
      <w:proofErr w:type="gramStart"/>
      <w:r>
        <w:rPr>
          <w:sz w:val="24"/>
        </w:rPr>
        <w:t>;о</w:t>
      </w:r>
      <w:proofErr w:type="gramEnd"/>
      <w:r>
        <w:rPr>
          <w:sz w:val="24"/>
        </w:rPr>
        <w:t>тветственно относиться к профессиональному самоопределению;</w:t>
      </w:r>
      <w:r>
        <w:rPr>
          <w:sz w:val="24"/>
          <w:szCs w:val="22"/>
        </w:rPr>
        <w:t xml:space="preserve">составлять и выполнять в письменной и устной форме автобиографию и профессиональное резюме </w:t>
      </w:r>
      <w:r>
        <w:rPr>
          <w:sz w:val="24"/>
          <w:szCs w:val="24"/>
          <w:shd w:val="clear" w:color="auto" w:fill="FFFFFF"/>
        </w:rPr>
        <w:t>для профессионального образования и трудоустройства</w:t>
      </w:r>
      <w:r>
        <w:rPr>
          <w:sz w:val="24"/>
        </w:rPr>
        <w:t>.</w:t>
      </w:r>
    </w:p>
    <w:p w:rsidR="00A7473B" w:rsidRPr="00A7473B" w:rsidRDefault="00A7473B" w:rsidP="00A7473B">
      <w:pPr>
        <w:widowControl/>
        <w:shd w:val="clear" w:color="auto" w:fill="FFFFFF"/>
        <w:overflowPunct w:val="0"/>
        <w:ind w:right="24"/>
        <w:jc w:val="both"/>
        <w:textAlignment w:val="baseline"/>
        <w:rPr>
          <w:sz w:val="24"/>
          <w:szCs w:val="28"/>
        </w:rPr>
      </w:pPr>
    </w:p>
    <w:p w:rsidR="00A7473B" w:rsidRPr="00A7473B" w:rsidRDefault="00A7473B" w:rsidP="00A7473B">
      <w:pPr>
        <w:shd w:val="clear" w:color="auto" w:fill="FFFFFF"/>
        <w:ind w:right="5"/>
        <w:jc w:val="center"/>
        <w:rPr>
          <w:sz w:val="28"/>
          <w:szCs w:val="28"/>
        </w:rPr>
      </w:pPr>
      <w:r w:rsidRPr="00A7473B">
        <w:rPr>
          <w:sz w:val="28"/>
          <w:szCs w:val="28"/>
        </w:rPr>
        <w:t>УЧЕБНО-МЕТОДИЧЕСКОЕ И МАТЕРИАЛЬНО-ТЕХНИЧЕСКОЕ ОБЕСПЕЧЕНИЕ.</w:t>
      </w:r>
    </w:p>
    <w:p w:rsidR="00A7473B" w:rsidRPr="00A7473B" w:rsidRDefault="00A7473B" w:rsidP="00A7473B">
      <w:pPr>
        <w:pStyle w:val="Default"/>
        <w:ind w:firstLine="567"/>
      </w:pPr>
      <w:r w:rsidRPr="00A7473B">
        <w:t xml:space="preserve">Учебная литература </w:t>
      </w:r>
    </w:p>
    <w:p w:rsidR="00A7473B" w:rsidRDefault="00A7473B" w:rsidP="00A7473B">
      <w:pPr>
        <w:pStyle w:val="ae"/>
        <w:numPr>
          <w:ilvl w:val="0"/>
          <w:numId w:val="42"/>
        </w:numPr>
        <w:shd w:val="clear" w:color="auto" w:fill="FFFFFF"/>
        <w:tabs>
          <w:tab w:val="left" w:pos="709"/>
          <w:tab w:val="left" w:pos="851"/>
        </w:tabs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Технология : базовый уровень : 10-11классы: учебник для  учащихся общеобразовательных учреждений</w:t>
      </w:r>
      <w:proofErr w:type="gramStart"/>
      <w:r>
        <w:rPr>
          <w:color w:val="000000"/>
          <w:sz w:val="24"/>
          <w:szCs w:val="24"/>
        </w:rPr>
        <w:t xml:space="preserve"> / П</w:t>
      </w:r>
      <w:proofErr w:type="gramEnd"/>
      <w:r>
        <w:rPr>
          <w:color w:val="000000"/>
          <w:sz w:val="24"/>
          <w:szCs w:val="24"/>
        </w:rPr>
        <w:t>од редакцией В.Д. Симоненко.  – М.</w:t>
      </w:r>
      <w:proofErr w:type="gramStart"/>
      <w:r>
        <w:rPr>
          <w:color w:val="000000"/>
          <w:sz w:val="24"/>
          <w:szCs w:val="24"/>
        </w:rPr>
        <w:t xml:space="preserve"> :</w:t>
      </w:r>
      <w:proofErr w:type="spellStart"/>
      <w:proofErr w:type="gramEnd"/>
      <w:r>
        <w:rPr>
          <w:color w:val="000000"/>
          <w:sz w:val="24"/>
          <w:szCs w:val="24"/>
        </w:rPr>
        <w:t>Вентана-Граф</w:t>
      </w:r>
      <w:proofErr w:type="spellEnd"/>
      <w:r>
        <w:rPr>
          <w:color w:val="000000"/>
          <w:sz w:val="24"/>
          <w:szCs w:val="24"/>
        </w:rPr>
        <w:t>», 2009.</w:t>
      </w:r>
    </w:p>
    <w:p w:rsidR="00A7473B" w:rsidRDefault="00A7473B" w:rsidP="00A7473B">
      <w:pPr>
        <w:widowControl/>
        <w:numPr>
          <w:ilvl w:val="0"/>
          <w:numId w:val="42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jc w:val="both"/>
        <w:rPr>
          <w:sz w:val="24"/>
          <w:szCs w:val="28"/>
        </w:rPr>
      </w:pPr>
      <w:r>
        <w:rPr>
          <w:sz w:val="24"/>
          <w:szCs w:val="28"/>
        </w:rPr>
        <w:t>Технология: Учебник для учащихся 10 класса общеобразовательных учреждений</w:t>
      </w:r>
      <w:proofErr w:type="gramStart"/>
      <w:r>
        <w:rPr>
          <w:sz w:val="24"/>
          <w:szCs w:val="28"/>
        </w:rPr>
        <w:t xml:space="preserve"> / П</w:t>
      </w:r>
      <w:proofErr w:type="gramEnd"/>
      <w:r>
        <w:rPr>
          <w:sz w:val="24"/>
          <w:szCs w:val="28"/>
        </w:rPr>
        <w:t xml:space="preserve">од редакцией В. Д. Симоненко. — М.: </w:t>
      </w:r>
      <w:proofErr w:type="spellStart"/>
      <w:r>
        <w:rPr>
          <w:sz w:val="24"/>
          <w:szCs w:val="28"/>
        </w:rPr>
        <w:t>Вентана-Граф</w:t>
      </w:r>
      <w:proofErr w:type="spellEnd"/>
      <w:r>
        <w:rPr>
          <w:sz w:val="24"/>
          <w:szCs w:val="28"/>
        </w:rPr>
        <w:t xml:space="preserve">, 2005. </w:t>
      </w:r>
    </w:p>
    <w:p w:rsidR="00A7473B" w:rsidRDefault="00A7473B" w:rsidP="00A7473B">
      <w:pPr>
        <w:widowControl/>
        <w:numPr>
          <w:ilvl w:val="0"/>
          <w:numId w:val="42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jc w:val="both"/>
        <w:rPr>
          <w:sz w:val="24"/>
          <w:szCs w:val="28"/>
        </w:rPr>
      </w:pPr>
      <w:bookmarkStart w:id="0" w:name="_GoBack"/>
      <w:r>
        <w:rPr>
          <w:sz w:val="24"/>
          <w:szCs w:val="28"/>
        </w:rPr>
        <w:lastRenderedPageBreak/>
        <w:t>Технология: Учебник для учащихся 11 класса общеобразовательных учреждений</w:t>
      </w:r>
      <w:proofErr w:type="gramStart"/>
      <w:r>
        <w:rPr>
          <w:sz w:val="24"/>
          <w:szCs w:val="28"/>
        </w:rPr>
        <w:t xml:space="preserve"> / П</w:t>
      </w:r>
      <w:proofErr w:type="gramEnd"/>
      <w:r>
        <w:rPr>
          <w:sz w:val="24"/>
          <w:szCs w:val="28"/>
        </w:rPr>
        <w:t xml:space="preserve">од редакцией В. Д. Симоненко. — М.: </w:t>
      </w:r>
      <w:proofErr w:type="spellStart"/>
      <w:r>
        <w:rPr>
          <w:sz w:val="24"/>
          <w:szCs w:val="28"/>
        </w:rPr>
        <w:t>Вентана-Граф</w:t>
      </w:r>
      <w:proofErr w:type="spellEnd"/>
      <w:r>
        <w:rPr>
          <w:sz w:val="24"/>
          <w:szCs w:val="28"/>
        </w:rPr>
        <w:t xml:space="preserve">, 2005. </w:t>
      </w:r>
    </w:p>
    <w:p w:rsidR="00A7473B" w:rsidRPr="00A7473B" w:rsidRDefault="00A7473B" w:rsidP="00A7473B">
      <w:pPr>
        <w:pStyle w:val="a9"/>
        <w:widowControl/>
        <w:numPr>
          <w:ilvl w:val="0"/>
          <w:numId w:val="42"/>
        </w:numPr>
        <w:tabs>
          <w:tab w:val="left" w:pos="851"/>
        </w:tabs>
        <w:autoSpaceDE/>
        <w:adjustRightInd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Технология профессионального успеха: Учебник для 10-11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/В.П. Бондарев, А.В. Гапоненко, Л.А. Зингер и др.; Под ред. С.Н. Чистяковой.- М.: Просвещение, 2004. </w:t>
      </w:r>
    </w:p>
    <w:p w:rsidR="00A7473B" w:rsidRDefault="00A7473B" w:rsidP="00A7473B">
      <w:pPr>
        <w:pStyle w:val="Default"/>
        <w:ind w:firstLine="567"/>
        <w:jc w:val="both"/>
      </w:pPr>
      <w:r w:rsidRPr="00A7473B">
        <w:rPr>
          <w:color w:val="auto"/>
        </w:rPr>
        <w:t>Аппаратные средства</w:t>
      </w:r>
      <w:r>
        <w:t xml:space="preserve">: ноутбук;  мультимедийный проектор;  локальная сеть; глобальная сеть. </w:t>
      </w: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1E3C3C" w:rsidRDefault="001E3C3C" w:rsidP="001E3C3C">
      <w:pPr>
        <w:pStyle w:val="Default"/>
        <w:tabs>
          <w:tab w:val="left" w:pos="3522"/>
        </w:tabs>
        <w:jc w:val="both"/>
        <w:rPr>
          <w:b/>
          <w:bCs/>
        </w:rPr>
      </w:pPr>
    </w:p>
    <w:tbl>
      <w:tblPr>
        <w:tblpPr w:leftFromText="180" w:rightFromText="180" w:bottomFromText="200" w:vertAnchor="text" w:horzAnchor="margin" w:tblpY="173"/>
        <w:tblW w:w="9606" w:type="dxa"/>
        <w:tblLook w:val="04A0"/>
      </w:tblPr>
      <w:tblGrid>
        <w:gridCol w:w="3794"/>
        <w:gridCol w:w="1701"/>
        <w:gridCol w:w="4111"/>
      </w:tblGrid>
      <w:tr w:rsidR="0071407F" w:rsidTr="003F555F">
        <w:trPr>
          <w:trHeight w:val="572"/>
        </w:trPr>
        <w:tc>
          <w:tcPr>
            <w:tcW w:w="9606" w:type="dxa"/>
            <w:gridSpan w:val="3"/>
            <w:hideMark/>
          </w:tcPr>
          <w:p w:rsidR="0071407F" w:rsidRDefault="0071407F" w:rsidP="003F555F"/>
        </w:tc>
      </w:tr>
      <w:tr w:rsidR="0071407F" w:rsidTr="003F555F">
        <w:trPr>
          <w:trHeight w:val="2397"/>
        </w:trPr>
        <w:tc>
          <w:tcPr>
            <w:tcW w:w="3794" w:type="dxa"/>
          </w:tcPr>
          <w:p w:rsidR="0071407F" w:rsidRDefault="0071407F" w:rsidP="003F555F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71407F" w:rsidRDefault="0071407F" w:rsidP="003F555F">
            <w:pPr>
              <w:shd w:val="clear" w:color="auto" w:fill="FFFFFF"/>
              <w:ind w:left="79"/>
              <w:jc w:val="center"/>
            </w:pPr>
          </w:p>
          <w:p w:rsidR="0071407F" w:rsidRDefault="0071407F" w:rsidP="003F555F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 заседания методического объединения учителей технологии</w:t>
            </w:r>
          </w:p>
          <w:p w:rsidR="0071407F" w:rsidRDefault="003E6370" w:rsidP="003F555F">
            <w:pPr>
              <w:shd w:val="clear" w:color="auto" w:fill="FFFFFF"/>
              <w:ind w:left="79"/>
              <w:jc w:val="center"/>
            </w:pPr>
            <w:r>
              <w:rPr>
                <w:color w:val="000000"/>
              </w:rPr>
              <w:t>от 28 августа  2018</w:t>
            </w:r>
            <w:r w:rsidR="0071407F">
              <w:rPr>
                <w:color w:val="000000"/>
              </w:rPr>
              <w:t xml:space="preserve">  года № 1 </w:t>
            </w:r>
          </w:p>
          <w:p w:rsidR="0071407F" w:rsidRDefault="00BF71A5" w:rsidP="003F555F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3E6370">
              <w:rPr>
                <w:color w:val="000000"/>
              </w:rPr>
              <w:t>_________          Феоктистова О.В.</w:t>
            </w:r>
            <w:r>
              <w:rPr>
                <w:color w:val="000000"/>
              </w:rPr>
              <w:t>.</w:t>
            </w:r>
          </w:p>
          <w:p w:rsidR="0071407F" w:rsidRDefault="0071407F" w:rsidP="003F555F">
            <w:pPr>
              <w:shd w:val="clear" w:color="auto" w:fill="FFFFFF"/>
              <w:ind w:left="79"/>
              <w:rPr>
                <w:color w:val="000000"/>
              </w:rPr>
            </w:pPr>
          </w:p>
          <w:p w:rsidR="0071407F" w:rsidRDefault="0071407F" w:rsidP="003F555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71407F" w:rsidRDefault="0071407F" w:rsidP="003F555F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71407F" w:rsidRDefault="0071407F" w:rsidP="003F555F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71407F" w:rsidRDefault="0071407F" w:rsidP="003F555F">
            <w:pPr>
              <w:shd w:val="clear" w:color="auto" w:fill="FFFFFF"/>
              <w:ind w:left="79"/>
              <w:jc w:val="center"/>
            </w:pPr>
          </w:p>
          <w:p w:rsidR="0071407F" w:rsidRDefault="00BF71A5" w:rsidP="003F555F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</w:t>
            </w:r>
            <w:r w:rsidR="0071407F">
              <w:rPr>
                <w:color w:val="000000"/>
              </w:rPr>
              <w:t xml:space="preserve">Р </w:t>
            </w:r>
          </w:p>
          <w:p w:rsidR="0071407F" w:rsidRDefault="00BF71A5" w:rsidP="003F555F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     Василенко Е.А.</w:t>
            </w:r>
          </w:p>
          <w:p w:rsidR="0071407F" w:rsidRDefault="003E6370" w:rsidP="003F5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августа  2018</w:t>
            </w:r>
            <w:r w:rsidR="0071407F">
              <w:rPr>
                <w:color w:val="000000"/>
              </w:rPr>
              <w:t xml:space="preserve">  года</w:t>
            </w:r>
          </w:p>
        </w:tc>
      </w:tr>
    </w:tbl>
    <w:p w:rsidR="001E3C3C" w:rsidRDefault="001E3C3C" w:rsidP="001E3C3C">
      <w:pPr>
        <w:pStyle w:val="Default"/>
        <w:tabs>
          <w:tab w:val="left" w:pos="3522"/>
        </w:tabs>
        <w:jc w:val="both"/>
        <w:rPr>
          <w:b/>
          <w:bCs/>
        </w:rPr>
      </w:pPr>
    </w:p>
    <w:p w:rsidR="0071407F" w:rsidRDefault="0071407F" w:rsidP="001E3C3C">
      <w:pPr>
        <w:pStyle w:val="Default"/>
        <w:tabs>
          <w:tab w:val="left" w:pos="3522"/>
        </w:tabs>
        <w:jc w:val="both"/>
        <w:rPr>
          <w:b/>
          <w:bCs/>
        </w:rPr>
      </w:pPr>
    </w:p>
    <w:p w:rsidR="0071407F" w:rsidRDefault="0071407F" w:rsidP="001E3C3C">
      <w:pPr>
        <w:pStyle w:val="Default"/>
        <w:tabs>
          <w:tab w:val="left" w:pos="3522"/>
        </w:tabs>
        <w:jc w:val="both"/>
        <w:rPr>
          <w:b/>
          <w:bCs/>
        </w:rPr>
      </w:pPr>
    </w:p>
    <w:p w:rsidR="001E3C3C" w:rsidRDefault="001E3C3C" w:rsidP="001E3C3C">
      <w:pPr>
        <w:pStyle w:val="Default"/>
        <w:tabs>
          <w:tab w:val="left" w:pos="3522"/>
        </w:tabs>
        <w:jc w:val="both"/>
        <w:rPr>
          <w:b/>
          <w:bCs/>
        </w:rPr>
      </w:pPr>
    </w:p>
    <w:bookmarkEnd w:id="0"/>
    <w:p w:rsidR="000C6CF9" w:rsidRDefault="000C6CF9"/>
    <w:sectPr w:rsidR="000C6CF9" w:rsidSect="00B3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208"/>
        </w:tabs>
        <w:ind w:left="928" w:hanging="360"/>
      </w:pPr>
      <w:rPr>
        <w:rFonts w:ascii="Symbol" w:hAnsi="Symbol"/>
      </w:rPr>
    </w:lvl>
  </w:abstractNum>
  <w:abstractNum w:abstractNumId="2">
    <w:nsid w:val="01A30473"/>
    <w:multiLevelType w:val="hybridMultilevel"/>
    <w:tmpl w:val="C9BA76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9E63D3"/>
    <w:multiLevelType w:val="hybridMultilevel"/>
    <w:tmpl w:val="D154180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58854C5"/>
    <w:multiLevelType w:val="hybridMultilevel"/>
    <w:tmpl w:val="D6AC12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06A17029"/>
    <w:multiLevelType w:val="hybridMultilevel"/>
    <w:tmpl w:val="2320D8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6C726CF"/>
    <w:multiLevelType w:val="hybridMultilevel"/>
    <w:tmpl w:val="0DCE07F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0FD3503B"/>
    <w:multiLevelType w:val="hybridMultilevel"/>
    <w:tmpl w:val="557CD27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1D307AF2"/>
    <w:multiLevelType w:val="hybridMultilevel"/>
    <w:tmpl w:val="B79EA0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5F0EA2"/>
    <w:multiLevelType w:val="hybridMultilevel"/>
    <w:tmpl w:val="21E260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E818CA"/>
    <w:multiLevelType w:val="multilevel"/>
    <w:tmpl w:val="728A72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1">
    <w:nsid w:val="2CE174C0"/>
    <w:multiLevelType w:val="multilevel"/>
    <w:tmpl w:val="5F743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2">
    <w:nsid w:val="36EB2410"/>
    <w:multiLevelType w:val="hybridMultilevel"/>
    <w:tmpl w:val="59825D0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77677FC"/>
    <w:multiLevelType w:val="hybridMultilevel"/>
    <w:tmpl w:val="92BE0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90477"/>
    <w:multiLevelType w:val="hybridMultilevel"/>
    <w:tmpl w:val="D13E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22E90"/>
    <w:multiLevelType w:val="hybridMultilevel"/>
    <w:tmpl w:val="141484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CA765FD"/>
    <w:multiLevelType w:val="hybridMultilevel"/>
    <w:tmpl w:val="4AAE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E17C9C"/>
    <w:multiLevelType w:val="hybridMultilevel"/>
    <w:tmpl w:val="4A18069E"/>
    <w:lvl w:ilvl="0" w:tplc="13DE9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B65AC"/>
    <w:multiLevelType w:val="hybridMultilevel"/>
    <w:tmpl w:val="A0E273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C0539BB"/>
    <w:multiLevelType w:val="hybridMultilevel"/>
    <w:tmpl w:val="B95A311E"/>
    <w:lvl w:ilvl="0" w:tplc="945AA58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DD973D2"/>
    <w:multiLevelType w:val="hybridMultilevel"/>
    <w:tmpl w:val="1284A96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F05B5C"/>
    <w:multiLevelType w:val="hybridMultilevel"/>
    <w:tmpl w:val="701E9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</w:num>
  <w:num w:numId="5">
    <w:abstractNumId w:val="5"/>
  </w:num>
  <w:num w:numId="6">
    <w:abstractNumId w:val="5"/>
  </w:num>
  <w:num w:numId="7">
    <w:abstractNumId w:val="15"/>
  </w:num>
  <w:num w:numId="8">
    <w:abstractNumId w:val="15"/>
  </w:num>
  <w:num w:numId="9">
    <w:abstractNumId w:val="6"/>
  </w:num>
  <w:num w:numId="10">
    <w:abstractNumId w:val="6"/>
  </w:num>
  <w:num w:numId="11">
    <w:abstractNumId w:val="14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8"/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</w:num>
  <w:num w:numId="19">
    <w:abstractNumId w:val="4"/>
  </w:num>
  <w:num w:numId="20">
    <w:abstractNumId w:val="4"/>
  </w:num>
  <w:num w:numId="21">
    <w:abstractNumId w:val="21"/>
  </w:num>
  <w:num w:numId="22">
    <w:abstractNumId w:val="21"/>
  </w:num>
  <w:num w:numId="23">
    <w:abstractNumId w:val="0"/>
  </w:num>
  <w:num w:numId="24">
    <w:abstractNumId w:val="0"/>
  </w:num>
  <w:num w:numId="25">
    <w:abstractNumId w:val="17"/>
  </w:num>
  <w:num w:numId="26">
    <w:abstractNumId w:val="17"/>
  </w:num>
  <w:num w:numId="27">
    <w:abstractNumId w:val="16"/>
  </w:num>
  <w:num w:numId="2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9"/>
  </w:num>
  <w:num w:numId="31">
    <w:abstractNumId w:val="11"/>
  </w:num>
  <w:num w:numId="3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"/>
  </w:num>
  <w:num w:numId="37">
    <w:abstractNumId w:val="12"/>
  </w:num>
  <w:num w:numId="38">
    <w:abstractNumId w:val="12"/>
  </w:num>
  <w:num w:numId="39">
    <w:abstractNumId w:val="18"/>
  </w:num>
  <w:num w:numId="40">
    <w:abstractNumId w:val="18"/>
  </w:num>
  <w:num w:numId="41">
    <w:abstractNumId w:val="13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proofState w:spelling="clean" w:grammar="clean"/>
  <w:defaultTabStop w:val="708"/>
  <w:characterSpacingControl w:val="doNotCompress"/>
  <w:compat/>
  <w:rsids>
    <w:rsidRoot w:val="00D24F5B"/>
    <w:rsid w:val="00046B99"/>
    <w:rsid w:val="000C0268"/>
    <w:rsid w:val="000C6CF9"/>
    <w:rsid w:val="001E3C3C"/>
    <w:rsid w:val="00302680"/>
    <w:rsid w:val="003E6370"/>
    <w:rsid w:val="006B06F0"/>
    <w:rsid w:val="0071407F"/>
    <w:rsid w:val="00A7473B"/>
    <w:rsid w:val="00AE321D"/>
    <w:rsid w:val="00B35BD9"/>
    <w:rsid w:val="00BA21D0"/>
    <w:rsid w:val="00BD0AE3"/>
    <w:rsid w:val="00BF71A5"/>
    <w:rsid w:val="00C32782"/>
    <w:rsid w:val="00C954A2"/>
    <w:rsid w:val="00C97863"/>
    <w:rsid w:val="00D24F5B"/>
    <w:rsid w:val="00D63D87"/>
    <w:rsid w:val="00E745F4"/>
    <w:rsid w:val="00FB0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C3C"/>
    <w:rPr>
      <w:color w:val="0000FF" w:themeColor="hyperlink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1E3C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E3C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styleId="a4">
    <w:name w:val="Normal (Web)"/>
    <w:basedOn w:val="a"/>
    <w:unhideWhenUsed/>
    <w:rsid w:val="001E3C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E3C3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E3C3C"/>
  </w:style>
  <w:style w:type="character" w:customStyle="1" w:styleId="a7">
    <w:name w:val="Нижний колонтитул Знак"/>
    <w:basedOn w:val="a0"/>
    <w:link w:val="a8"/>
    <w:uiPriority w:val="99"/>
    <w:semiHidden/>
    <w:rsid w:val="001E3C3C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1E3C3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unhideWhenUsed/>
    <w:rsid w:val="001E3C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E3C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0"/>
    <w:semiHidden/>
    <w:rsid w:val="001E3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1E3C3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1E3C3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1E3C3C"/>
    <w:rPr>
      <w:rFonts w:ascii="Tahoma" w:hAnsi="Tahoma" w:cs="Tahoma"/>
      <w:sz w:val="16"/>
      <w:szCs w:val="16"/>
    </w:rPr>
  </w:style>
  <w:style w:type="paragraph" w:styleId="ad">
    <w:name w:val="No Spacing"/>
    <w:qFormat/>
    <w:rsid w:val="001E3C3C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1E3C3C"/>
    <w:pPr>
      <w:ind w:left="720"/>
      <w:contextualSpacing/>
    </w:pPr>
  </w:style>
  <w:style w:type="paragraph" w:customStyle="1" w:styleId="Default">
    <w:name w:val="Default"/>
    <w:rsid w:val="001E3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7">
    <w:name w:val="Style17"/>
    <w:basedOn w:val="a"/>
    <w:rsid w:val="001E3C3C"/>
    <w:pPr>
      <w:spacing w:line="216" w:lineRule="exact"/>
      <w:ind w:firstLine="413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Основной текст_"/>
    <w:basedOn w:val="a0"/>
    <w:link w:val="1"/>
    <w:locked/>
    <w:rsid w:val="001E3C3C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1E3C3C"/>
    <w:pPr>
      <w:shd w:val="clear" w:color="auto" w:fill="FFFFFF"/>
      <w:autoSpaceDE/>
      <w:autoSpaceDN/>
      <w:adjustRightInd/>
      <w:spacing w:after="240" w:line="245" w:lineRule="exact"/>
      <w:jc w:val="both"/>
    </w:pPr>
    <w:rPr>
      <w:rFonts w:ascii="Sylfaen" w:eastAsia="Sylfaen" w:hAnsi="Sylfaen" w:cs="Sylfaen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locked/>
    <w:rsid w:val="001E3C3C"/>
    <w:rPr>
      <w:rFonts w:ascii="Trebuchet MS" w:eastAsia="Trebuchet MS" w:hAnsi="Trebuchet MS" w:cs="Trebuchet MS"/>
      <w:b/>
      <w:bCs/>
      <w:i/>
      <w:iCs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1E3C3C"/>
    <w:pPr>
      <w:shd w:val="clear" w:color="auto" w:fill="FFFFFF"/>
      <w:autoSpaceDE/>
      <w:autoSpaceDN/>
      <w:adjustRightInd/>
      <w:spacing w:before="240" w:line="0" w:lineRule="atLeast"/>
      <w:jc w:val="center"/>
      <w:outlineLvl w:val="0"/>
    </w:pPr>
    <w:rPr>
      <w:rFonts w:ascii="Trebuchet MS" w:eastAsia="Trebuchet MS" w:hAnsi="Trebuchet MS" w:cs="Trebuchet MS"/>
      <w:b/>
      <w:bCs/>
      <w:i/>
      <w:iCs/>
      <w:lang w:eastAsia="en-US"/>
    </w:rPr>
  </w:style>
  <w:style w:type="character" w:customStyle="1" w:styleId="21">
    <w:name w:val="Основной текст (2)_"/>
    <w:basedOn w:val="a0"/>
    <w:link w:val="22"/>
    <w:locked/>
    <w:rsid w:val="001E3C3C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3C3C"/>
    <w:pPr>
      <w:shd w:val="clear" w:color="auto" w:fill="FFFFFF"/>
      <w:autoSpaceDE/>
      <w:autoSpaceDN/>
      <w:adjustRightInd/>
      <w:spacing w:before="180" w:after="120" w:line="0" w:lineRule="atLeast"/>
      <w:ind w:firstLine="340"/>
      <w:jc w:val="both"/>
    </w:pPr>
    <w:rPr>
      <w:rFonts w:ascii="Sylfaen" w:eastAsia="Sylfaen" w:hAnsi="Sylfaen" w:cs="Sylfaen"/>
      <w:b/>
      <w:bCs/>
      <w:sz w:val="21"/>
      <w:szCs w:val="21"/>
      <w:lang w:eastAsia="en-US"/>
    </w:rPr>
  </w:style>
  <w:style w:type="character" w:customStyle="1" w:styleId="c31">
    <w:name w:val="c31"/>
    <w:basedOn w:val="a0"/>
    <w:rsid w:val="001E3C3C"/>
  </w:style>
  <w:style w:type="character" w:customStyle="1" w:styleId="FontStyle56">
    <w:name w:val="Font Style56"/>
    <w:uiPriority w:val="99"/>
    <w:rsid w:val="001E3C3C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3">
    <w:name w:val="Font Style23"/>
    <w:basedOn w:val="a0"/>
    <w:uiPriority w:val="99"/>
    <w:rsid w:val="001E3C3C"/>
    <w:rPr>
      <w:rFonts w:ascii="Sylfaen" w:hAnsi="Sylfaen" w:cs="Sylfaen" w:hint="default"/>
      <w:sz w:val="26"/>
      <w:szCs w:val="26"/>
    </w:rPr>
  </w:style>
  <w:style w:type="character" w:customStyle="1" w:styleId="af0">
    <w:name w:val="Основной текст + Полужирный"/>
    <w:basedOn w:val="af"/>
    <w:rsid w:val="001E3C3C"/>
    <w:rPr>
      <w:rFonts w:ascii="Sylfaen" w:eastAsia="Sylfaen" w:hAnsi="Sylfaen" w:cs="Sylfae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2CourierNew">
    <w:name w:val="Основной текст (2) + Courier New"/>
    <w:aliases w:val="10 pt,Курсив,Интервал -1 pt"/>
    <w:basedOn w:val="21"/>
    <w:rsid w:val="001E3C3C"/>
    <w:rPr>
      <w:rFonts w:ascii="Courier New" w:eastAsia="Courier New" w:hAnsi="Courier New" w:cs="Courier New"/>
      <w:b/>
      <w:bCs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ru-RU"/>
    </w:rPr>
  </w:style>
  <w:style w:type="table" w:styleId="af1">
    <w:name w:val="Table Grid"/>
    <w:basedOn w:val="a1"/>
    <w:uiPriority w:val="59"/>
    <w:rsid w:val="001E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link w:val="af3"/>
    <w:uiPriority w:val="99"/>
    <w:semiHidden/>
    <w:unhideWhenUsed/>
    <w:rsid w:val="006B06F0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6B06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C3C"/>
    <w:rPr>
      <w:color w:val="0000FF" w:themeColor="hyperlink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1E3C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E3C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styleId="a4">
    <w:name w:val="Normal (Web)"/>
    <w:basedOn w:val="a"/>
    <w:unhideWhenUsed/>
    <w:rsid w:val="001E3C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E3C3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E3C3C"/>
  </w:style>
  <w:style w:type="character" w:customStyle="1" w:styleId="a7">
    <w:name w:val="Нижний колонтитул Знак"/>
    <w:basedOn w:val="a0"/>
    <w:link w:val="a8"/>
    <w:uiPriority w:val="99"/>
    <w:semiHidden/>
    <w:rsid w:val="001E3C3C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1E3C3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unhideWhenUsed/>
    <w:rsid w:val="001E3C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E3C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0"/>
    <w:semiHidden/>
    <w:rsid w:val="001E3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1E3C3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1E3C3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1E3C3C"/>
    <w:rPr>
      <w:rFonts w:ascii="Tahoma" w:hAnsi="Tahoma" w:cs="Tahoma"/>
      <w:sz w:val="16"/>
      <w:szCs w:val="16"/>
    </w:rPr>
  </w:style>
  <w:style w:type="paragraph" w:styleId="ad">
    <w:name w:val="No Spacing"/>
    <w:qFormat/>
    <w:rsid w:val="001E3C3C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1E3C3C"/>
    <w:pPr>
      <w:ind w:left="720"/>
      <w:contextualSpacing/>
    </w:pPr>
  </w:style>
  <w:style w:type="paragraph" w:customStyle="1" w:styleId="Default">
    <w:name w:val="Default"/>
    <w:rsid w:val="001E3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7">
    <w:name w:val="Style17"/>
    <w:basedOn w:val="a"/>
    <w:rsid w:val="001E3C3C"/>
    <w:pPr>
      <w:spacing w:line="216" w:lineRule="exact"/>
      <w:ind w:firstLine="413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Основной текст_"/>
    <w:basedOn w:val="a0"/>
    <w:link w:val="1"/>
    <w:locked/>
    <w:rsid w:val="001E3C3C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1E3C3C"/>
    <w:pPr>
      <w:shd w:val="clear" w:color="auto" w:fill="FFFFFF"/>
      <w:autoSpaceDE/>
      <w:autoSpaceDN/>
      <w:adjustRightInd/>
      <w:spacing w:after="240" w:line="245" w:lineRule="exact"/>
      <w:jc w:val="both"/>
    </w:pPr>
    <w:rPr>
      <w:rFonts w:ascii="Sylfaen" w:eastAsia="Sylfaen" w:hAnsi="Sylfaen" w:cs="Sylfaen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locked/>
    <w:rsid w:val="001E3C3C"/>
    <w:rPr>
      <w:rFonts w:ascii="Trebuchet MS" w:eastAsia="Trebuchet MS" w:hAnsi="Trebuchet MS" w:cs="Trebuchet MS"/>
      <w:b/>
      <w:bCs/>
      <w:i/>
      <w:iCs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1E3C3C"/>
    <w:pPr>
      <w:shd w:val="clear" w:color="auto" w:fill="FFFFFF"/>
      <w:autoSpaceDE/>
      <w:autoSpaceDN/>
      <w:adjustRightInd/>
      <w:spacing w:before="240" w:line="0" w:lineRule="atLeast"/>
      <w:jc w:val="center"/>
      <w:outlineLvl w:val="0"/>
    </w:pPr>
    <w:rPr>
      <w:rFonts w:ascii="Trebuchet MS" w:eastAsia="Trebuchet MS" w:hAnsi="Trebuchet MS" w:cs="Trebuchet MS"/>
      <w:b/>
      <w:bCs/>
      <w:i/>
      <w:iCs/>
      <w:lang w:eastAsia="en-US"/>
    </w:rPr>
  </w:style>
  <w:style w:type="character" w:customStyle="1" w:styleId="21">
    <w:name w:val="Основной текст (2)_"/>
    <w:basedOn w:val="a0"/>
    <w:link w:val="22"/>
    <w:locked/>
    <w:rsid w:val="001E3C3C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3C3C"/>
    <w:pPr>
      <w:shd w:val="clear" w:color="auto" w:fill="FFFFFF"/>
      <w:autoSpaceDE/>
      <w:autoSpaceDN/>
      <w:adjustRightInd/>
      <w:spacing w:before="180" w:after="120" w:line="0" w:lineRule="atLeast"/>
      <w:ind w:firstLine="340"/>
      <w:jc w:val="both"/>
    </w:pPr>
    <w:rPr>
      <w:rFonts w:ascii="Sylfaen" w:eastAsia="Sylfaen" w:hAnsi="Sylfaen" w:cs="Sylfaen"/>
      <w:b/>
      <w:bCs/>
      <w:sz w:val="21"/>
      <w:szCs w:val="21"/>
      <w:lang w:eastAsia="en-US"/>
    </w:rPr>
  </w:style>
  <w:style w:type="character" w:customStyle="1" w:styleId="c31">
    <w:name w:val="c31"/>
    <w:basedOn w:val="a0"/>
    <w:rsid w:val="001E3C3C"/>
  </w:style>
  <w:style w:type="character" w:customStyle="1" w:styleId="FontStyle56">
    <w:name w:val="Font Style56"/>
    <w:uiPriority w:val="99"/>
    <w:rsid w:val="001E3C3C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3">
    <w:name w:val="Font Style23"/>
    <w:basedOn w:val="a0"/>
    <w:uiPriority w:val="99"/>
    <w:rsid w:val="001E3C3C"/>
    <w:rPr>
      <w:rFonts w:ascii="Sylfaen" w:hAnsi="Sylfaen" w:cs="Sylfaen" w:hint="default"/>
      <w:sz w:val="26"/>
      <w:szCs w:val="26"/>
    </w:rPr>
  </w:style>
  <w:style w:type="character" w:customStyle="1" w:styleId="af0">
    <w:name w:val="Основной текст + Полужирный"/>
    <w:basedOn w:val="af"/>
    <w:rsid w:val="001E3C3C"/>
    <w:rPr>
      <w:rFonts w:ascii="Sylfaen" w:eastAsia="Sylfaen" w:hAnsi="Sylfaen" w:cs="Sylfae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2CourierNew">
    <w:name w:val="Основной текст (2) + Courier New"/>
    <w:aliases w:val="10 pt,Курсив,Интервал -1 pt"/>
    <w:basedOn w:val="21"/>
    <w:rsid w:val="001E3C3C"/>
    <w:rPr>
      <w:rFonts w:ascii="Courier New" w:eastAsia="Courier New" w:hAnsi="Courier New" w:cs="Courier New"/>
      <w:b/>
      <w:bCs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ru-RU"/>
    </w:rPr>
  </w:style>
  <w:style w:type="table" w:styleId="af1">
    <w:name w:val="Table Grid"/>
    <w:basedOn w:val="a1"/>
    <w:uiPriority w:val="59"/>
    <w:rsid w:val="001E3C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A4C94-27D5-4E08-A0EB-E01A5434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6339</Words>
  <Characters>36137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</dc:creator>
  <cp:lastModifiedBy>Shool68</cp:lastModifiedBy>
  <cp:revision>2</cp:revision>
  <cp:lastPrinted>2018-09-22T22:31:00Z</cp:lastPrinted>
  <dcterms:created xsi:type="dcterms:W3CDTF">2018-11-28T06:55:00Z</dcterms:created>
  <dcterms:modified xsi:type="dcterms:W3CDTF">2018-11-28T06:55:00Z</dcterms:modified>
</cp:coreProperties>
</file>